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t>2019</w:t>
      </w:r>
      <w:r>
        <w:rPr>
          <w:rFonts w:hint="eastAsia"/>
        </w:rPr>
        <w:t>年涡北镇人民政府部门预算公开</w:t>
      </w:r>
    </w:p>
    <w:p>
      <w:pPr>
        <w:pStyle w:val="2"/>
        <w:jc w:val="center"/>
      </w:pPr>
    </w:p>
    <w:p>
      <w:pPr>
        <w:pStyle w:val="2"/>
        <w:jc w:val="center"/>
      </w:pPr>
    </w:p>
    <w:p>
      <w:pPr>
        <w:pStyle w:val="2"/>
        <w:jc w:val="center"/>
      </w:pPr>
    </w:p>
    <w:p>
      <w:pPr>
        <w:pStyle w:val="2"/>
        <w:jc w:val="center"/>
      </w:pPr>
      <w:bookmarkStart w:id="0" w:name="_GoBack"/>
      <w:bookmarkEnd w:id="0"/>
    </w:p>
    <w:p>
      <w:pPr>
        <w:pStyle w:val="2"/>
        <w:jc w:val="center"/>
      </w:pPr>
    </w:p>
    <w:p>
      <w:pPr>
        <w:pStyle w:val="2"/>
        <w:jc w:val="center"/>
      </w:pPr>
    </w:p>
    <w:p>
      <w:pPr>
        <w:pStyle w:val="2"/>
        <w:jc w:val="center"/>
      </w:pPr>
    </w:p>
    <w:p>
      <w:pPr>
        <w:pStyle w:val="2"/>
        <w:jc w:val="center"/>
      </w:pPr>
    </w:p>
    <w:p>
      <w:pPr>
        <w:pStyle w:val="2"/>
        <w:jc w:val="center"/>
      </w:pPr>
    </w:p>
    <w:p>
      <w:pPr>
        <w:pStyle w:val="2"/>
        <w:jc w:val="center"/>
      </w:pPr>
    </w:p>
    <w:p>
      <w:pPr>
        <w:pStyle w:val="2"/>
        <w:jc w:val="center"/>
      </w:pPr>
    </w:p>
    <w:p>
      <w:pPr>
        <w:pStyle w:val="2"/>
        <w:jc w:val="center"/>
      </w:pPr>
    </w:p>
    <w:p>
      <w:pPr>
        <w:pStyle w:val="2"/>
        <w:jc w:val="center"/>
      </w:pPr>
      <w:r>
        <w:t>2019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月</w:t>
      </w:r>
    </w:p>
    <w:p>
      <w:pPr>
        <w:pStyle w:val="2"/>
        <w:jc w:val="center"/>
      </w:pPr>
    </w:p>
    <w:p>
      <w:pPr>
        <w:pStyle w:val="2"/>
        <w:jc w:val="center"/>
      </w:pPr>
    </w:p>
    <w:p>
      <w:pPr>
        <w:pStyle w:val="2"/>
        <w:jc w:val="center"/>
      </w:pPr>
      <w:r>
        <w:t xml:space="preserve"> </w:t>
      </w:r>
    </w:p>
    <w:p>
      <w:pPr>
        <w:pStyle w:val="2"/>
        <w:jc w:val="center"/>
      </w:pPr>
    </w:p>
    <w:p>
      <w:pPr>
        <w:pStyle w:val="2"/>
        <w:jc w:val="center"/>
      </w:pPr>
      <w:r>
        <w:t xml:space="preserve">2019 </w:t>
      </w:r>
      <w:r>
        <w:rPr>
          <w:rFonts w:hint="eastAsia"/>
        </w:rPr>
        <w:t>年度涡北镇人民政府部门预算公开</w:t>
      </w:r>
    </w:p>
    <w:p>
      <w:pPr>
        <w:widowControl/>
        <w:jc w:val="center"/>
        <w:rPr>
          <w:rFonts w:ascii="宋体" w:cs="宋体"/>
          <w:b/>
          <w:color w:val="000000"/>
          <w:kern w:val="0"/>
          <w:sz w:val="43"/>
          <w:szCs w:val="43"/>
        </w:rPr>
      </w:pPr>
      <w:r>
        <w:rPr>
          <w:rFonts w:hint="eastAsia" w:ascii="宋体" w:hAnsi="宋体" w:cs="宋体"/>
          <w:b/>
          <w:color w:val="000000"/>
          <w:kern w:val="0"/>
          <w:sz w:val="43"/>
          <w:szCs w:val="43"/>
        </w:rPr>
        <w:t>目</w:t>
      </w:r>
      <w:r>
        <w:rPr>
          <w:rFonts w:ascii="宋体" w:hAnsi="宋体" w:cs="宋体"/>
          <w:b/>
          <w:color w:val="000000"/>
          <w:kern w:val="0"/>
          <w:sz w:val="43"/>
          <w:szCs w:val="43"/>
        </w:rPr>
        <w:t xml:space="preserve"> </w:t>
      </w:r>
      <w:r>
        <w:rPr>
          <w:rFonts w:hint="eastAsia" w:ascii="宋体" w:hAnsi="宋体" w:cs="宋体"/>
          <w:b/>
          <w:color w:val="000000"/>
          <w:kern w:val="0"/>
          <w:sz w:val="43"/>
          <w:szCs w:val="43"/>
        </w:rPr>
        <w:t>录</w:t>
      </w:r>
    </w:p>
    <w:p>
      <w:pPr>
        <w:widowControl/>
        <w:numPr>
          <w:ilvl w:val="0"/>
          <w:numId w:val="1"/>
        </w:numPr>
        <w:jc w:val="left"/>
        <w:rPr>
          <w:rFonts w:ascii="黑体" w:hAnsi="宋体" w:eastAsia="黑体" w:cs="黑体"/>
          <w:color w:val="000000"/>
          <w:kern w:val="0"/>
          <w:sz w:val="31"/>
          <w:szCs w:val="31"/>
        </w:rPr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>涡北镇人民政府部门概况</w:t>
      </w:r>
      <w:r>
        <w:rPr>
          <w:rFonts w:ascii="黑体" w:hAnsi="宋体" w:eastAsia="黑体" w:cs="黑体"/>
          <w:color w:val="000000"/>
          <w:kern w:val="0"/>
          <w:sz w:val="31"/>
          <w:szCs w:val="31"/>
        </w:rPr>
        <w:t xml:space="preserve"> </w:t>
      </w:r>
    </w:p>
    <w:p>
      <w:pPr>
        <w:widowControl/>
        <w:ind w:left="215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一、主要职能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</w:p>
    <w:p>
      <w:pPr>
        <w:widowControl/>
        <w:ind w:left="215"/>
        <w:jc w:val="left"/>
        <w:rPr>
          <w:rFonts w:ascii="仿宋" w:hAnsi="仿宋" w:eastAsia="仿宋" w:cs="仿宋"/>
          <w:color w:val="000000"/>
          <w:kern w:val="0"/>
          <w:sz w:val="31"/>
          <w:szCs w:val="31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二、部门预算单位构成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</w:p>
    <w:p>
      <w:pPr>
        <w:widowControl/>
        <w:ind w:left="215"/>
        <w:jc w:val="left"/>
        <w:rPr>
          <w:rFonts w:ascii="黑体" w:hAnsi="宋体" w:eastAsia="黑体" w:cs="黑体"/>
          <w:color w:val="000000"/>
          <w:kern w:val="0"/>
          <w:sz w:val="31"/>
          <w:szCs w:val="31"/>
        </w:rPr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>第二部分涡北镇人民政府</w:t>
      </w:r>
      <w:r>
        <w:rPr>
          <w:rFonts w:ascii="黑体" w:hAnsi="宋体" w:eastAsia="黑体" w:cs="黑体"/>
          <w:color w:val="000000"/>
          <w:kern w:val="0"/>
          <w:sz w:val="31"/>
          <w:szCs w:val="31"/>
        </w:rPr>
        <w:t xml:space="preserve"> 2019 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>年度部门预算情况说明</w:t>
      </w:r>
      <w:r>
        <w:rPr>
          <w:rFonts w:ascii="黑体" w:hAnsi="宋体" w:eastAsia="黑体" w:cs="黑体"/>
          <w:color w:val="000000"/>
          <w:kern w:val="0"/>
          <w:sz w:val="31"/>
          <w:szCs w:val="31"/>
        </w:rPr>
        <w:t xml:space="preserve"> </w:t>
      </w:r>
    </w:p>
    <w:p>
      <w:pPr>
        <w:widowControl/>
        <w:ind w:left="215"/>
        <w:jc w:val="left"/>
        <w:rPr>
          <w:rFonts w:ascii="黑体" w:hAnsi="宋体" w:eastAsia="黑体" w:cs="黑体"/>
          <w:color w:val="000000"/>
          <w:kern w:val="0"/>
          <w:sz w:val="31"/>
          <w:szCs w:val="31"/>
        </w:rPr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>第三部分</w:t>
      </w:r>
      <w:r>
        <w:rPr>
          <w:rFonts w:ascii="黑体" w:hAnsi="宋体" w:eastAsia="黑体" w:cs="黑体"/>
          <w:color w:val="000000"/>
          <w:kern w:val="0"/>
          <w:sz w:val="31"/>
          <w:szCs w:val="31"/>
        </w:rPr>
        <w:t xml:space="preserve"> 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>名词解释</w:t>
      </w:r>
      <w:r>
        <w:rPr>
          <w:rFonts w:ascii="黑体" w:hAnsi="宋体" w:eastAsia="黑体" w:cs="黑体"/>
          <w:color w:val="000000"/>
          <w:kern w:val="0"/>
          <w:sz w:val="31"/>
          <w:szCs w:val="31"/>
        </w:rPr>
        <w:t xml:space="preserve"> </w:t>
      </w:r>
    </w:p>
    <w:p>
      <w:pPr>
        <w:widowControl/>
        <w:ind w:left="215"/>
        <w:jc w:val="left"/>
        <w:rPr>
          <w:rFonts w:ascii="黑体" w:hAnsi="宋体" w:eastAsia="黑体" w:cs="黑体"/>
          <w:color w:val="000000"/>
          <w:kern w:val="0"/>
          <w:sz w:val="31"/>
          <w:szCs w:val="31"/>
        </w:rPr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>附件：涡北镇人民政府</w:t>
      </w:r>
      <w:r>
        <w:rPr>
          <w:rFonts w:ascii="黑体" w:hAnsi="宋体" w:eastAsia="黑体" w:cs="黑体"/>
          <w:color w:val="000000"/>
          <w:kern w:val="0"/>
          <w:sz w:val="31"/>
          <w:szCs w:val="31"/>
        </w:rPr>
        <w:t xml:space="preserve"> 2019 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>年度部门预算表</w:t>
      </w:r>
      <w:r>
        <w:rPr>
          <w:rFonts w:ascii="黑体" w:hAnsi="宋体" w:eastAsia="黑体" w:cs="黑体"/>
          <w:color w:val="000000"/>
          <w:kern w:val="0"/>
          <w:sz w:val="31"/>
          <w:szCs w:val="31"/>
        </w:rPr>
        <w:t xml:space="preserve"> </w:t>
      </w:r>
    </w:p>
    <w:p>
      <w:pPr>
        <w:widowControl/>
        <w:numPr>
          <w:ilvl w:val="0"/>
          <w:numId w:val="2"/>
        </w:numPr>
        <w:ind w:left="215"/>
        <w:rPr>
          <w:rFonts w:ascii="仿宋" w:hAnsi="仿宋" w:eastAsia="仿宋" w:cs="仿宋"/>
          <w:color w:val="000000"/>
          <w:kern w:val="0"/>
          <w:sz w:val="31"/>
          <w:szCs w:val="31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部门收支总体情况表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</w:p>
    <w:p>
      <w:pPr>
        <w:widowControl/>
        <w:ind w:firstLine="310" w:firstLineChars="100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二、部门收入总体情况表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</w:p>
    <w:p>
      <w:pPr>
        <w:widowControl/>
        <w:ind w:firstLine="310" w:firstLineChars="100"/>
        <w:rPr>
          <w:rFonts w:ascii="仿宋" w:hAnsi="仿宋" w:eastAsia="仿宋" w:cs="仿宋"/>
          <w:color w:val="000000"/>
          <w:kern w:val="0"/>
          <w:sz w:val="31"/>
          <w:szCs w:val="31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三、部门支出总体情况表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</w:p>
    <w:p>
      <w:pPr>
        <w:widowControl/>
        <w:ind w:firstLine="310" w:firstLineChars="100"/>
        <w:rPr>
          <w:rFonts w:ascii="仿宋" w:hAnsi="仿宋" w:eastAsia="仿宋" w:cs="仿宋"/>
          <w:color w:val="000000"/>
          <w:kern w:val="0"/>
          <w:sz w:val="31"/>
          <w:szCs w:val="31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四、财政拨款收支总体情况表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</w:p>
    <w:p>
      <w:pPr>
        <w:widowControl/>
        <w:ind w:firstLine="310" w:firstLineChars="100"/>
        <w:rPr>
          <w:rFonts w:ascii="仿宋" w:hAnsi="仿宋" w:eastAsia="仿宋" w:cs="仿宋"/>
          <w:color w:val="000000"/>
          <w:kern w:val="0"/>
          <w:sz w:val="31"/>
          <w:szCs w:val="31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五、一般公共预算支出情况表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</w:p>
    <w:p>
      <w:pPr>
        <w:widowControl/>
        <w:ind w:firstLine="310" w:firstLineChars="100"/>
        <w:rPr>
          <w:rFonts w:ascii="仿宋" w:hAnsi="仿宋" w:eastAsia="仿宋" w:cs="仿宋"/>
          <w:color w:val="000000"/>
          <w:kern w:val="0"/>
          <w:sz w:val="31"/>
          <w:szCs w:val="31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六、支出经济分类汇总表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</w:p>
    <w:p>
      <w:pPr>
        <w:widowControl/>
        <w:ind w:firstLine="310" w:firstLineChars="100"/>
        <w:rPr>
          <w:rFonts w:ascii="仿宋" w:hAnsi="仿宋" w:eastAsia="仿宋" w:cs="仿宋"/>
          <w:color w:val="000000"/>
          <w:kern w:val="0"/>
          <w:sz w:val="31"/>
          <w:szCs w:val="31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七、一般公共预算基本支出情况表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</w:p>
    <w:p>
      <w:pPr>
        <w:widowControl/>
        <w:ind w:firstLine="310" w:firstLineChars="100"/>
        <w:rPr>
          <w:rFonts w:ascii="仿宋" w:hAnsi="仿宋" w:eastAsia="仿宋" w:cs="仿宋"/>
          <w:color w:val="000000"/>
          <w:kern w:val="0"/>
          <w:sz w:val="31"/>
          <w:szCs w:val="31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八、一般公共预算“三公”经费支出情况表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</w:p>
    <w:p>
      <w:pPr>
        <w:widowControl/>
        <w:ind w:firstLine="310" w:firstLineChars="100"/>
        <w:rPr>
          <w:rFonts w:ascii="仿宋" w:hAnsi="仿宋" w:eastAsia="仿宋" w:cs="仿宋"/>
          <w:b/>
          <w:color w:val="000000"/>
          <w:kern w:val="0"/>
          <w:sz w:val="31"/>
          <w:szCs w:val="31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九、政府性基金预算支出情况表</w:t>
      </w:r>
    </w:p>
    <w:p>
      <w:pPr>
        <w:widowControl/>
        <w:rPr>
          <w:rFonts w:ascii="仿宋" w:hAnsi="仿宋" w:eastAsia="仿宋" w:cs="仿宋"/>
          <w:b/>
          <w:color w:val="000000"/>
          <w:kern w:val="0"/>
          <w:sz w:val="31"/>
          <w:szCs w:val="31"/>
        </w:rPr>
      </w:pPr>
      <w:r>
        <w:rPr>
          <w:rFonts w:ascii="仿宋" w:hAnsi="仿宋" w:eastAsia="仿宋" w:cs="仿宋"/>
          <w:b/>
          <w:color w:val="000000"/>
          <w:kern w:val="0"/>
          <w:sz w:val="31"/>
          <w:szCs w:val="31"/>
        </w:rPr>
        <w:t xml:space="preserve"> </w:t>
      </w:r>
    </w:p>
    <w:p>
      <w:pPr>
        <w:widowControl/>
        <w:jc w:val="left"/>
        <w:rPr>
          <w:rFonts w:ascii="仿宋" w:hAnsi="仿宋" w:eastAsia="仿宋" w:cs="仿宋"/>
          <w:b/>
          <w:color w:val="000000"/>
          <w:kern w:val="0"/>
          <w:sz w:val="31"/>
          <w:szCs w:val="31"/>
        </w:rPr>
      </w:pPr>
    </w:p>
    <w:p>
      <w:pPr>
        <w:widowControl/>
        <w:jc w:val="left"/>
        <w:rPr>
          <w:rFonts w:ascii="黑体" w:hAnsi="宋体" w:eastAsia="黑体" w:cs="黑体"/>
          <w:color w:val="000000"/>
          <w:kern w:val="0"/>
          <w:sz w:val="31"/>
          <w:szCs w:val="31"/>
        </w:rPr>
      </w:pPr>
    </w:p>
    <w:p>
      <w:pPr>
        <w:widowControl/>
        <w:jc w:val="center"/>
        <w:rPr>
          <w:rFonts w:ascii="黑体" w:hAnsi="宋体" w:eastAsia="黑体" w:cs="黑体"/>
          <w:color w:val="000000"/>
          <w:kern w:val="0"/>
          <w:sz w:val="31"/>
          <w:szCs w:val="31"/>
        </w:rPr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>第一部分</w:t>
      </w:r>
    </w:p>
    <w:p>
      <w:pPr>
        <w:widowControl/>
        <w:jc w:val="center"/>
        <w:rPr>
          <w:rFonts w:ascii="黑体" w:hAnsi="宋体" w:eastAsia="黑体" w:cs="黑体"/>
          <w:color w:val="000000"/>
          <w:kern w:val="0"/>
          <w:sz w:val="31"/>
          <w:szCs w:val="31"/>
        </w:rPr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>涡北镇人民政府部门概况</w:t>
      </w:r>
    </w:p>
    <w:p>
      <w:pPr>
        <w:widowControl/>
        <w:numPr>
          <w:ilvl w:val="0"/>
          <w:numId w:val="3"/>
        </w:numPr>
        <w:jc w:val="left"/>
        <w:rPr>
          <w:rFonts w:ascii="楷体" w:hAnsi="楷体" w:eastAsia="楷体" w:cs="楷体"/>
          <w:b/>
          <w:color w:val="000000"/>
          <w:kern w:val="0"/>
          <w:sz w:val="31"/>
          <w:szCs w:val="31"/>
        </w:rPr>
      </w:pPr>
      <w:r>
        <w:rPr>
          <w:rFonts w:hint="eastAsia" w:ascii="楷体" w:hAnsi="楷体" w:eastAsia="楷体" w:cs="楷体"/>
          <w:b/>
          <w:color w:val="000000"/>
          <w:kern w:val="0"/>
          <w:sz w:val="31"/>
          <w:szCs w:val="31"/>
        </w:rPr>
        <w:t>涡北镇人民政府部门主要职能</w:t>
      </w:r>
      <w:r>
        <w:rPr>
          <w:rFonts w:ascii="楷体" w:hAnsi="楷体" w:eastAsia="楷体" w:cs="楷体"/>
          <w:b/>
          <w:color w:val="000000"/>
          <w:kern w:val="0"/>
          <w:sz w:val="31"/>
          <w:szCs w:val="31"/>
        </w:rPr>
        <w:t xml:space="preserve"> </w:t>
      </w:r>
    </w:p>
    <w:p>
      <w:pPr>
        <w:widowControl/>
        <w:ind w:firstLine="622" w:firstLineChars="200"/>
        <w:jc w:val="left"/>
        <w:rPr>
          <w:rFonts w:ascii="仿宋" w:hAnsi="仿宋" w:eastAsia="仿宋" w:cs="仿宋"/>
          <w:b/>
          <w:color w:val="000000"/>
          <w:kern w:val="0"/>
          <w:sz w:val="31"/>
          <w:szCs w:val="31"/>
        </w:rPr>
      </w:pPr>
      <w:r>
        <w:rPr>
          <w:rFonts w:hint="eastAsia" w:ascii="仿宋" w:hAnsi="仿宋" w:eastAsia="仿宋" w:cs="仿宋"/>
          <w:b/>
          <w:color w:val="000000"/>
          <w:kern w:val="0"/>
          <w:sz w:val="31"/>
          <w:szCs w:val="31"/>
        </w:rPr>
        <w:t>（一）机构设置情况</w:t>
      </w:r>
      <w:r>
        <w:rPr>
          <w:rFonts w:ascii="仿宋" w:hAnsi="仿宋" w:eastAsia="仿宋" w:cs="仿宋"/>
          <w:b/>
          <w:color w:val="000000"/>
          <w:kern w:val="0"/>
          <w:sz w:val="31"/>
          <w:szCs w:val="31"/>
        </w:rPr>
        <w:t xml:space="preserve"> </w:t>
      </w:r>
    </w:p>
    <w:p>
      <w:pPr>
        <w:autoSpaceDE w:val="0"/>
        <w:autoSpaceDN w:val="0"/>
        <w:adjustRightInd w:val="0"/>
        <w:spacing w:line="59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涡北镇人民政府部门是主管全乡镇工作的主管部门，机构规格为乡级，现有编制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 71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个。其中行政编制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 36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个，事业编制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35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个，行政在职人员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27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人，事业在职人数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47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人，离退休人员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19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人，内设科室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个。其中：</w:t>
      </w:r>
      <w:r>
        <w:rPr>
          <w:rFonts w:hint="eastAsia" w:ascii="仿宋_GB2312" w:hAnsi="仿宋" w:eastAsia="仿宋_GB2312"/>
          <w:sz w:val="32"/>
          <w:szCs w:val="32"/>
        </w:rPr>
        <w:t>镇政府内设党政办公室、经济发展办公室、社会事务办公室等</w:t>
      </w:r>
      <w:r>
        <w:rPr>
          <w:rFonts w:ascii="仿宋_GB2312" w:hAnsi="仿宋" w:eastAsia="仿宋_GB2312"/>
          <w:sz w:val="32"/>
          <w:szCs w:val="32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个科室，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所属事业单位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3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个，其中：</w:t>
      </w:r>
      <w:r>
        <w:rPr>
          <w:rFonts w:hint="eastAsia" w:ascii="仿宋_GB2312" w:hAnsi="仿宋" w:eastAsia="仿宋_GB2312"/>
          <w:sz w:val="32"/>
          <w:szCs w:val="32"/>
        </w:rPr>
        <w:t>下属涡北镇政府计划生育服务中心、村镇建设服务中心、文化发展中心三个二级单位。</w:t>
      </w:r>
    </w:p>
    <w:p>
      <w:pPr>
        <w:numPr>
          <w:ilvl w:val="0"/>
          <w:numId w:val="4"/>
        </w:numPr>
        <w:autoSpaceDE w:val="0"/>
        <w:autoSpaceDN w:val="0"/>
        <w:adjustRightInd w:val="0"/>
        <w:ind w:firstLine="622" w:firstLineChars="200"/>
        <w:jc w:val="left"/>
        <w:rPr>
          <w:rFonts w:ascii="楷体" w:hAnsi="楷体" w:eastAsia="楷体" w:cs="楷体"/>
          <w:b/>
          <w:color w:val="000000"/>
          <w:kern w:val="0"/>
          <w:sz w:val="31"/>
          <w:szCs w:val="31"/>
        </w:rPr>
      </w:pPr>
      <w:r>
        <w:rPr>
          <w:rFonts w:hint="eastAsia" w:ascii="楷体" w:hAnsi="楷体" w:eastAsia="楷体" w:cs="楷体"/>
          <w:b/>
          <w:color w:val="000000"/>
          <w:kern w:val="0"/>
          <w:sz w:val="31"/>
          <w:szCs w:val="31"/>
        </w:rPr>
        <w:t>部门职责</w:t>
      </w:r>
      <w:r>
        <w:rPr>
          <w:rFonts w:ascii="楷体" w:hAnsi="楷体" w:eastAsia="楷体" w:cs="楷体"/>
          <w:b/>
          <w:color w:val="000000"/>
          <w:kern w:val="0"/>
          <w:sz w:val="31"/>
          <w:szCs w:val="31"/>
        </w:rPr>
        <w:t xml:space="preserve"> 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宋体" w:cs="仿宋"/>
          <w:kern w:val="0"/>
          <w:sz w:val="32"/>
          <w:szCs w:val="32"/>
        </w:rPr>
      </w:pPr>
      <w:r>
        <w:rPr>
          <w:rFonts w:ascii="宋体" w:hAnsi="宋体" w:cs="仿宋"/>
          <w:kern w:val="0"/>
          <w:sz w:val="32"/>
          <w:szCs w:val="32"/>
        </w:rPr>
        <w:t>1</w:t>
      </w:r>
      <w:r>
        <w:rPr>
          <w:rFonts w:hint="eastAsia" w:ascii="宋体" w:hAnsi="宋体" w:cs="仿宋"/>
          <w:kern w:val="0"/>
          <w:sz w:val="32"/>
          <w:szCs w:val="32"/>
        </w:rPr>
        <w:t>、拟定涡北镇人民政府规划并组织实施；</w:t>
      </w:r>
    </w:p>
    <w:p>
      <w:pPr>
        <w:autoSpaceDE w:val="0"/>
        <w:autoSpaceDN w:val="0"/>
        <w:adjustRightInd w:val="0"/>
        <w:ind w:firstLine="640"/>
        <w:jc w:val="left"/>
        <w:rPr>
          <w:rFonts w:ascii="宋体" w:cs="仿宋"/>
          <w:kern w:val="0"/>
          <w:sz w:val="32"/>
          <w:szCs w:val="32"/>
        </w:rPr>
      </w:pPr>
      <w:r>
        <w:rPr>
          <w:rFonts w:ascii="宋体" w:hAnsi="宋体" w:cs="仿宋"/>
          <w:kern w:val="0"/>
          <w:sz w:val="32"/>
          <w:szCs w:val="32"/>
        </w:rPr>
        <w:t>2</w:t>
      </w:r>
      <w:r>
        <w:rPr>
          <w:rFonts w:hint="eastAsia" w:ascii="宋体" w:hAnsi="宋体" w:cs="仿宋"/>
          <w:kern w:val="0"/>
          <w:sz w:val="32"/>
          <w:szCs w:val="32"/>
        </w:rPr>
        <w:t>、建设管理基础设施和公共服务设施；</w:t>
      </w:r>
    </w:p>
    <w:p>
      <w:pPr>
        <w:autoSpaceDE w:val="0"/>
        <w:autoSpaceDN w:val="0"/>
        <w:adjustRightInd w:val="0"/>
        <w:ind w:firstLine="640"/>
        <w:jc w:val="left"/>
        <w:rPr>
          <w:rFonts w:ascii="宋体" w:cs="仿宋"/>
          <w:kern w:val="0"/>
          <w:sz w:val="32"/>
          <w:szCs w:val="32"/>
        </w:rPr>
      </w:pPr>
      <w:r>
        <w:rPr>
          <w:rFonts w:ascii="宋体" w:hAnsi="宋体" w:cs="仿宋"/>
          <w:kern w:val="0"/>
          <w:sz w:val="32"/>
          <w:szCs w:val="32"/>
        </w:rPr>
        <w:t>3</w:t>
      </w:r>
      <w:r>
        <w:rPr>
          <w:rFonts w:hint="eastAsia" w:ascii="宋体" w:hAnsi="宋体" w:cs="仿宋"/>
          <w:kern w:val="0"/>
          <w:sz w:val="32"/>
          <w:szCs w:val="32"/>
        </w:rPr>
        <w:t>、招商引资、承接产业转移和经济协作；</w:t>
      </w:r>
      <w:r>
        <w:rPr>
          <w:rFonts w:ascii="宋体" w:hAnsi="宋体" w:cs="仿宋"/>
          <w:kern w:val="0"/>
          <w:sz w:val="32"/>
          <w:szCs w:val="32"/>
        </w:rPr>
        <w:t xml:space="preserve">    </w:t>
      </w:r>
    </w:p>
    <w:p>
      <w:pPr>
        <w:autoSpaceDE w:val="0"/>
        <w:autoSpaceDN w:val="0"/>
        <w:adjustRightInd w:val="0"/>
        <w:ind w:firstLine="640"/>
        <w:jc w:val="left"/>
        <w:rPr>
          <w:rFonts w:ascii="宋体" w:cs="仿宋"/>
          <w:kern w:val="0"/>
          <w:sz w:val="32"/>
          <w:szCs w:val="32"/>
        </w:rPr>
      </w:pPr>
      <w:r>
        <w:rPr>
          <w:rFonts w:ascii="宋体" w:hAnsi="宋体" w:cs="仿宋"/>
          <w:kern w:val="0"/>
          <w:sz w:val="32"/>
          <w:szCs w:val="32"/>
        </w:rPr>
        <w:t>4</w:t>
      </w:r>
      <w:r>
        <w:rPr>
          <w:rFonts w:hint="eastAsia" w:ascii="宋体" w:hAnsi="宋体" w:cs="仿宋"/>
          <w:kern w:val="0"/>
          <w:sz w:val="32"/>
          <w:szCs w:val="32"/>
        </w:rPr>
        <w:t>、建立并管理融资、土地收储、中小企业信用担保、人才等要素平台；</w:t>
      </w:r>
    </w:p>
    <w:p>
      <w:pPr>
        <w:autoSpaceDE w:val="0"/>
        <w:autoSpaceDN w:val="0"/>
        <w:adjustRightInd w:val="0"/>
        <w:ind w:firstLine="640"/>
        <w:jc w:val="left"/>
        <w:rPr>
          <w:rFonts w:ascii="宋体" w:cs="仿宋"/>
          <w:kern w:val="0"/>
          <w:sz w:val="32"/>
          <w:szCs w:val="32"/>
        </w:rPr>
      </w:pPr>
      <w:r>
        <w:rPr>
          <w:rFonts w:ascii="宋体" w:hAnsi="宋体" w:cs="仿宋"/>
          <w:kern w:val="0"/>
          <w:sz w:val="32"/>
          <w:szCs w:val="32"/>
        </w:rPr>
        <w:t>5.</w:t>
      </w:r>
      <w:r>
        <w:rPr>
          <w:rFonts w:hint="eastAsia" w:ascii="宋体" w:hAnsi="宋体" w:cs="仿宋"/>
          <w:kern w:val="0"/>
          <w:sz w:val="32"/>
          <w:szCs w:val="32"/>
        </w:rPr>
        <w:t>审核投资项目，按照规定权限进行备案和上报；</w:t>
      </w:r>
    </w:p>
    <w:p>
      <w:pPr>
        <w:autoSpaceDE w:val="0"/>
        <w:autoSpaceDN w:val="0"/>
        <w:adjustRightInd w:val="0"/>
        <w:ind w:firstLine="640"/>
        <w:jc w:val="left"/>
        <w:rPr>
          <w:rFonts w:ascii="宋体" w:cs="仿宋"/>
          <w:kern w:val="0"/>
          <w:sz w:val="32"/>
          <w:szCs w:val="32"/>
        </w:rPr>
      </w:pPr>
      <w:r>
        <w:rPr>
          <w:rFonts w:ascii="宋体" w:hAnsi="宋体" w:cs="仿宋"/>
          <w:kern w:val="0"/>
          <w:sz w:val="32"/>
          <w:szCs w:val="32"/>
        </w:rPr>
        <w:t>6</w:t>
      </w:r>
      <w:r>
        <w:rPr>
          <w:rFonts w:hint="eastAsia" w:ascii="宋体" w:hAnsi="宋体" w:cs="仿宋"/>
          <w:kern w:val="0"/>
          <w:sz w:val="32"/>
          <w:szCs w:val="32"/>
        </w:rPr>
        <w:t>、优化企业生产经营环境，维护企业合法权益；</w:t>
      </w:r>
    </w:p>
    <w:p>
      <w:pPr>
        <w:autoSpaceDE w:val="0"/>
        <w:autoSpaceDN w:val="0"/>
        <w:adjustRightInd w:val="0"/>
        <w:ind w:firstLine="640"/>
        <w:jc w:val="left"/>
        <w:rPr>
          <w:rFonts w:ascii="宋体" w:cs="仿宋"/>
          <w:kern w:val="0"/>
          <w:sz w:val="32"/>
          <w:szCs w:val="32"/>
        </w:rPr>
      </w:pPr>
      <w:r>
        <w:rPr>
          <w:rFonts w:ascii="宋体" w:hAnsi="宋体" w:cs="仿宋"/>
          <w:kern w:val="0"/>
          <w:sz w:val="32"/>
          <w:szCs w:val="32"/>
        </w:rPr>
        <w:t>7</w:t>
      </w:r>
      <w:r>
        <w:rPr>
          <w:rFonts w:hint="eastAsia" w:ascii="宋体" w:hAnsi="宋体" w:cs="仿宋"/>
          <w:kern w:val="0"/>
          <w:sz w:val="32"/>
          <w:szCs w:val="32"/>
        </w:rPr>
        <w:t>、培育和发展行业协会等中介组织；</w:t>
      </w:r>
    </w:p>
    <w:p>
      <w:pPr>
        <w:autoSpaceDE w:val="0"/>
        <w:autoSpaceDN w:val="0"/>
        <w:adjustRightInd w:val="0"/>
        <w:ind w:firstLine="640"/>
        <w:jc w:val="left"/>
        <w:rPr>
          <w:rFonts w:ascii="宋体" w:cs="仿宋"/>
          <w:kern w:val="0"/>
          <w:sz w:val="32"/>
          <w:szCs w:val="32"/>
        </w:rPr>
      </w:pPr>
      <w:r>
        <w:rPr>
          <w:rFonts w:ascii="宋体" w:hAnsi="宋体" w:cs="仿宋"/>
          <w:kern w:val="0"/>
          <w:sz w:val="32"/>
          <w:szCs w:val="32"/>
        </w:rPr>
        <w:t>8</w:t>
      </w:r>
      <w:r>
        <w:rPr>
          <w:rFonts w:hint="eastAsia" w:ascii="宋体" w:hAnsi="宋体" w:cs="仿宋"/>
          <w:kern w:val="0"/>
          <w:sz w:val="32"/>
          <w:szCs w:val="32"/>
        </w:rPr>
        <w:t>、承担相关职能部门派驻机构的协调服务工作；</w:t>
      </w:r>
    </w:p>
    <w:p>
      <w:pPr>
        <w:autoSpaceDE w:val="0"/>
        <w:autoSpaceDN w:val="0"/>
        <w:adjustRightInd w:val="0"/>
        <w:ind w:firstLine="640"/>
        <w:jc w:val="left"/>
        <w:rPr>
          <w:rFonts w:ascii="宋体" w:cs="仿宋"/>
          <w:kern w:val="0"/>
          <w:sz w:val="32"/>
          <w:szCs w:val="32"/>
        </w:rPr>
      </w:pPr>
      <w:r>
        <w:rPr>
          <w:rFonts w:ascii="宋体" w:hAnsi="宋体" w:cs="仿宋"/>
          <w:kern w:val="0"/>
          <w:sz w:val="32"/>
          <w:szCs w:val="32"/>
        </w:rPr>
        <w:t>9</w:t>
      </w:r>
      <w:r>
        <w:rPr>
          <w:rFonts w:hint="eastAsia" w:ascii="宋体" w:hAnsi="宋体" w:cs="仿宋"/>
          <w:kern w:val="0"/>
          <w:sz w:val="32"/>
          <w:szCs w:val="32"/>
        </w:rPr>
        <w:t>、负责涡北镇人民政府干部的考核、晋升、调整和惩戒工作；</w:t>
      </w:r>
    </w:p>
    <w:p>
      <w:pPr>
        <w:autoSpaceDE w:val="0"/>
        <w:autoSpaceDN w:val="0"/>
        <w:adjustRightInd w:val="0"/>
        <w:ind w:firstLine="640"/>
        <w:jc w:val="left"/>
        <w:rPr>
          <w:rFonts w:ascii="宋体" w:cs="仿宋"/>
          <w:kern w:val="0"/>
          <w:sz w:val="32"/>
          <w:szCs w:val="32"/>
        </w:rPr>
      </w:pPr>
      <w:r>
        <w:rPr>
          <w:rFonts w:ascii="宋体" w:hAnsi="宋体" w:cs="仿宋"/>
          <w:kern w:val="0"/>
          <w:sz w:val="32"/>
          <w:szCs w:val="32"/>
        </w:rPr>
        <w:t>10</w:t>
      </w:r>
      <w:r>
        <w:rPr>
          <w:rFonts w:hint="eastAsia" w:ascii="宋体" w:hAnsi="宋体" w:cs="仿宋"/>
          <w:kern w:val="0"/>
          <w:sz w:val="32"/>
          <w:szCs w:val="32"/>
        </w:rPr>
        <w:t>、负责辖区内</w:t>
      </w:r>
      <w:r>
        <w:rPr>
          <w:rFonts w:ascii="宋体" w:hAnsi="宋体" w:cs="仿宋"/>
          <w:kern w:val="0"/>
          <w:sz w:val="32"/>
          <w:szCs w:val="32"/>
        </w:rPr>
        <w:t>8</w:t>
      </w:r>
      <w:r>
        <w:rPr>
          <w:rFonts w:hint="eastAsia" w:ascii="宋体" w:hAnsi="宋体" w:cs="仿宋"/>
          <w:kern w:val="0"/>
          <w:sz w:val="32"/>
          <w:szCs w:val="32"/>
        </w:rPr>
        <w:t>个行政村日常生产、生活、安全生产等。</w:t>
      </w:r>
      <w:r>
        <w:rPr>
          <w:rFonts w:ascii="宋体" w:hAnsi="宋体" w:cs="仿宋"/>
          <w:kern w:val="0"/>
          <w:sz w:val="32"/>
          <w:szCs w:val="32"/>
        </w:rPr>
        <w:t xml:space="preserve">   </w:t>
      </w:r>
    </w:p>
    <w:p>
      <w:pPr>
        <w:autoSpaceDE w:val="0"/>
        <w:autoSpaceDN w:val="0"/>
        <w:adjustRightInd w:val="0"/>
        <w:ind w:firstLine="640"/>
        <w:jc w:val="left"/>
        <w:rPr>
          <w:rFonts w:ascii="宋体" w:cs="仿宋"/>
          <w:kern w:val="0"/>
          <w:sz w:val="32"/>
          <w:szCs w:val="32"/>
        </w:rPr>
      </w:pPr>
      <w:r>
        <w:rPr>
          <w:rFonts w:ascii="宋体" w:hAnsi="宋体" w:cs="仿宋"/>
          <w:kern w:val="0"/>
          <w:sz w:val="32"/>
          <w:szCs w:val="32"/>
        </w:rPr>
        <w:t>11</w:t>
      </w:r>
      <w:r>
        <w:rPr>
          <w:rFonts w:hint="eastAsia" w:ascii="宋体" w:hAnsi="宋体" w:cs="仿宋"/>
          <w:kern w:val="0"/>
          <w:sz w:val="32"/>
          <w:szCs w:val="32"/>
        </w:rPr>
        <w:t>、承办县委、县政府交办的其他工作；</w:t>
      </w:r>
    </w:p>
    <w:p>
      <w:pPr>
        <w:widowControl/>
        <w:ind w:firstLine="620" w:firstLineChars="200"/>
        <w:jc w:val="left"/>
        <w:rPr>
          <w:rFonts w:ascii="楷体" w:hAnsi="楷体" w:eastAsia="楷体" w:cs="楷体"/>
          <w:b/>
          <w:color w:val="000000"/>
          <w:kern w:val="0"/>
          <w:sz w:val="31"/>
          <w:szCs w:val="31"/>
        </w:rPr>
      </w:pP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  <w:r>
        <w:rPr>
          <w:rFonts w:hint="eastAsia" w:ascii="楷体" w:hAnsi="楷体" w:eastAsia="楷体" w:cs="楷体"/>
          <w:b/>
          <w:color w:val="000000"/>
          <w:kern w:val="0"/>
          <w:sz w:val="31"/>
          <w:szCs w:val="31"/>
        </w:rPr>
        <w:t>二、涡北镇人民政府部门预算单位构成</w:t>
      </w:r>
    </w:p>
    <w:p>
      <w:pPr>
        <w:widowControl/>
        <w:ind w:firstLine="622" w:firstLineChars="200"/>
        <w:jc w:val="left"/>
        <w:rPr>
          <w:rFonts w:ascii="仿宋" w:hAnsi="仿宋" w:eastAsia="仿宋" w:cs="仿宋"/>
          <w:color w:val="000000"/>
          <w:kern w:val="0"/>
          <w:sz w:val="31"/>
          <w:szCs w:val="31"/>
        </w:rPr>
      </w:pPr>
      <w:r>
        <w:rPr>
          <w:rFonts w:ascii="楷体" w:hAnsi="楷体" w:eastAsia="楷体" w:cs="楷体"/>
          <w:b/>
          <w:color w:val="000000"/>
          <w:kern w:val="0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涡北镇人民政府为一级预算单位，部门预算是本级预算单位。</w:t>
      </w:r>
    </w:p>
    <w:p>
      <w:pPr>
        <w:widowControl/>
        <w:ind w:firstLine="620" w:firstLineChars="200"/>
        <w:jc w:val="left"/>
        <w:rPr>
          <w:rFonts w:ascii="仿宋" w:hAnsi="仿宋" w:eastAsia="仿宋" w:cs="仿宋"/>
          <w:color w:val="000000"/>
          <w:kern w:val="0"/>
          <w:sz w:val="31"/>
          <w:szCs w:val="31"/>
        </w:rPr>
      </w:pPr>
    </w:p>
    <w:p>
      <w:pPr>
        <w:widowControl/>
        <w:ind w:firstLine="620" w:firstLineChars="200"/>
        <w:jc w:val="center"/>
        <w:rPr>
          <w:rFonts w:ascii="黑体" w:hAnsi="宋体" w:eastAsia="黑体" w:cs="黑体"/>
          <w:color w:val="000000"/>
          <w:kern w:val="0"/>
          <w:sz w:val="31"/>
          <w:szCs w:val="31"/>
        </w:rPr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>第二部分</w:t>
      </w:r>
    </w:p>
    <w:p>
      <w:pPr>
        <w:widowControl/>
        <w:ind w:left="617" w:leftChars="294"/>
        <w:jc w:val="left"/>
        <w:rPr>
          <w:rFonts w:ascii="黑体" w:hAnsi="宋体" w:eastAsia="黑体" w:cs="黑体"/>
          <w:color w:val="000000"/>
          <w:kern w:val="0"/>
          <w:sz w:val="31"/>
          <w:szCs w:val="31"/>
        </w:rPr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>涡北镇人民政府</w:t>
      </w:r>
      <w:r>
        <w:rPr>
          <w:rFonts w:ascii="黑体" w:hAnsi="宋体" w:eastAsia="黑体" w:cs="黑体"/>
          <w:color w:val="000000"/>
          <w:kern w:val="0"/>
          <w:sz w:val="31"/>
          <w:szCs w:val="31"/>
        </w:rPr>
        <w:t xml:space="preserve"> 2019 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>年度部门预算情况说明</w:t>
      </w:r>
    </w:p>
    <w:p>
      <w:pPr>
        <w:widowControl/>
        <w:ind w:left="617" w:leftChars="294"/>
        <w:jc w:val="left"/>
        <w:rPr>
          <w:rFonts w:ascii="黑体" w:hAnsi="宋体" w:eastAsia="黑体" w:cs="黑体"/>
          <w:color w:val="000000"/>
          <w:kern w:val="0"/>
          <w:sz w:val="31"/>
          <w:szCs w:val="31"/>
        </w:rPr>
      </w:pPr>
      <w:r>
        <w:rPr>
          <w:rFonts w:ascii="黑体" w:hAnsi="宋体" w:eastAsia="黑体" w:cs="黑体"/>
          <w:color w:val="000000"/>
          <w:kern w:val="0"/>
          <w:sz w:val="31"/>
          <w:szCs w:val="31"/>
        </w:rPr>
        <w:t xml:space="preserve"> </w:t>
      </w:r>
    </w:p>
    <w:p>
      <w:pPr>
        <w:widowControl/>
        <w:ind w:left="617" w:leftChars="294"/>
        <w:jc w:val="left"/>
        <w:rPr>
          <w:rFonts w:ascii="楷体" w:hAnsi="楷体" w:eastAsia="楷体" w:cs="楷体"/>
          <w:b/>
          <w:color w:val="000000"/>
          <w:kern w:val="0"/>
          <w:sz w:val="31"/>
          <w:szCs w:val="31"/>
        </w:rPr>
      </w:pPr>
      <w:r>
        <w:rPr>
          <w:rFonts w:hint="eastAsia" w:ascii="楷体" w:hAnsi="楷体" w:eastAsia="楷体" w:cs="楷体"/>
          <w:b/>
          <w:color w:val="000000"/>
          <w:kern w:val="0"/>
          <w:sz w:val="31"/>
          <w:szCs w:val="31"/>
        </w:rPr>
        <w:t>一、收入支出预算总体情况说明</w:t>
      </w:r>
      <w:r>
        <w:rPr>
          <w:rFonts w:ascii="楷体" w:hAnsi="楷体" w:eastAsia="楷体" w:cs="楷体"/>
          <w:b/>
          <w:color w:val="000000"/>
          <w:kern w:val="0"/>
          <w:sz w:val="31"/>
          <w:szCs w:val="31"/>
        </w:rPr>
        <w:t xml:space="preserve"> </w:t>
      </w:r>
    </w:p>
    <w:p>
      <w:pPr>
        <w:widowControl/>
        <w:ind w:firstLine="620" w:firstLineChars="200"/>
        <w:jc w:val="left"/>
        <w:rPr>
          <w:rFonts w:ascii="仿宋" w:hAnsi="仿宋" w:eastAsia="仿宋" w:cs="仿宋"/>
          <w:color w:val="000000"/>
          <w:kern w:val="0"/>
          <w:sz w:val="31"/>
          <w:szCs w:val="31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涡北镇人民政府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2019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年收入总计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>686.45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万元，支出总计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686.45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万元，与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2018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年相比，收、支总计各增加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110.05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万元，增加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16.03%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。主要原因是：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2019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年调资增加及人员调入。</w:t>
      </w:r>
    </w:p>
    <w:p>
      <w:pPr>
        <w:widowControl/>
        <w:ind w:firstLine="311" w:firstLineChars="100"/>
        <w:jc w:val="left"/>
        <w:rPr>
          <w:rFonts w:ascii="楷体" w:hAnsi="楷体" w:eastAsia="楷体" w:cs="楷体"/>
          <w:b/>
          <w:color w:val="000000"/>
          <w:kern w:val="0"/>
          <w:sz w:val="31"/>
          <w:szCs w:val="31"/>
        </w:rPr>
      </w:pPr>
      <w:r>
        <w:rPr>
          <w:rFonts w:ascii="楷体" w:hAnsi="楷体" w:eastAsia="楷体" w:cs="楷体"/>
          <w:b/>
          <w:color w:val="000000"/>
          <w:kern w:val="0"/>
          <w:sz w:val="31"/>
          <w:szCs w:val="31"/>
        </w:rPr>
        <w:t xml:space="preserve">  </w:t>
      </w:r>
      <w:r>
        <w:rPr>
          <w:rFonts w:hint="eastAsia" w:ascii="楷体" w:hAnsi="楷体" w:eastAsia="楷体" w:cs="楷体"/>
          <w:b/>
          <w:color w:val="000000"/>
          <w:kern w:val="0"/>
          <w:sz w:val="31"/>
          <w:szCs w:val="31"/>
        </w:rPr>
        <w:t>二、收入预算总体情况说明</w:t>
      </w:r>
      <w:r>
        <w:rPr>
          <w:rFonts w:ascii="楷体" w:hAnsi="楷体" w:eastAsia="楷体" w:cs="楷体"/>
          <w:b/>
          <w:color w:val="000000"/>
          <w:kern w:val="0"/>
          <w:sz w:val="31"/>
          <w:szCs w:val="31"/>
        </w:rPr>
        <w:t xml:space="preserve"> </w:t>
      </w:r>
    </w:p>
    <w:p>
      <w:pPr>
        <w:widowControl/>
        <w:ind w:firstLine="620" w:firstLineChars="200"/>
        <w:jc w:val="left"/>
        <w:rPr>
          <w:rFonts w:ascii="仿宋" w:hAnsi="仿宋" w:eastAsia="仿宋" w:cs="仿宋"/>
          <w:color w:val="000000"/>
          <w:kern w:val="0"/>
          <w:sz w:val="31"/>
          <w:szCs w:val="31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涡北镇人民政府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2019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年收入合计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>686.45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万元，其中：一般公共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预算收入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686.45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万元，部门结转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0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万元。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      </w:t>
      </w:r>
    </w:p>
    <w:p>
      <w:pPr>
        <w:widowControl/>
        <w:ind w:firstLine="622" w:firstLineChars="200"/>
        <w:jc w:val="left"/>
        <w:rPr>
          <w:rFonts w:ascii="楷体" w:hAnsi="楷体" w:eastAsia="楷体" w:cs="楷体"/>
          <w:b/>
          <w:color w:val="000000"/>
          <w:kern w:val="0"/>
          <w:sz w:val="31"/>
          <w:szCs w:val="31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</w:rPr>
        <w:t>三、支</w:t>
      </w:r>
      <w:r>
        <w:rPr>
          <w:rFonts w:hint="eastAsia" w:ascii="楷体" w:hAnsi="楷体" w:eastAsia="楷体" w:cs="楷体"/>
          <w:b/>
          <w:color w:val="000000"/>
          <w:kern w:val="0"/>
          <w:sz w:val="31"/>
          <w:szCs w:val="31"/>
        </w:rPr>
        <w:t>出预算总体情况说明</w:t>
      </w:r>
      <w:r>
        <w:rPr>
          <w:rFonts w:ascii="楷体" w:hAnsi="楷体" w:eastAsia="楷体" w:cs="楷体"/>
          <w:b/>
          <w:color w:val="000000"/>
          <w:kern w:val="0"/>
          <w:sz w:val="31"/>
          <w:szCs w:val="31"/>
        </w:rPr>
        <w:t xml:space="preserve"> </w:t>
      </w:r>
    </w:p>
    <w:p>
      <w:pPr>
        <w:widowControl/>
        <w:ind w:firstLine="620" w:firstLineChars="200"/>
        <w:jc w:val="left"/>
        <w:rPr>
          <w:rFonts w:ascii="仿宋" w:hAnsi="仿宋" w:eastAsia="仿宋" w:cs="仿宋"/>
          <w:color w:val="000000"/>
          <w:kern w:val="0"/>
          <w:sz w:val="31"/>
          <w:szCs w:val="31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涡北镇人民政府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2019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年支出合计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>686.45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万元，其中：基本支出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>686.45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万元，占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100%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；项目支出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0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万元。</w:t>
      </w:r>
    </w:p>
    <w:p>
      <w:pPr>
        <w:widowControl/>
        <w:ind w:firstLine="622" w:firstLineChars="200"/>
        <w:jc w:val="left"/>
      </w:pPr>
      <w:r>
        <w:rPr>
          <w:rFonts w:hint="eastAsia" w:ascii="楷体" w:hAnsi="楷体" w:eastAsia="楷体" w:cs="楷体"/>
          <w:b/>
          <w:color w:val="000000"/>
          <w:kern w:val="0"/>
          <w:sz w:val="31"/>
          <w:szCs w:val="31"/>
        </w:rPr>
        <w:t>四、财政拨款收入支出预算总体情况说明</w:t>
      </w:r>
      <w:r>
        <w:rPr>
          <w:rFonts w:ascii="楷体" w:hAnsi="楷体" w:eastAsia="楷体" w:cs="楷体"/>
          <w:b/>
          <w:color w:val="000000"/>
          <w:kern w:val="0"/>
          <w:sz w:val="31"/>
          <w:szCs w:val="31"/>
        </w:rPr>
        <w:t xml:space="preserve"> </w:t>
      </w:r>
    </w:p>
    <w:p>
      <w:pPr>
        <w:widowControl/>
        <w:ind w:firstLine="620" w:firstLineChars="200"/>
        <w:jc w:val="left"/>
        <w:rPr>
          <w:rFonts w:ascii="仿宋" w:hAnsi="仿宋" w:eastAsia="仿宋" w:cs="仿宋"/>
          <w:color w:val="000000"/>
          <w:kern w:val="0"/>
          <w:sz w:val="31"/>
          <w:szCs w:val="31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涡北镇政府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>2019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年预算支出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>686.45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万元，其中：人员经费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>597.24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万元，主要包括：基本工资、津贴补贴、奖金、绩效工资、机关事业单位基本养老保险缴费、职工基本医疗保险缴费、其他社会保障缴费、住房公积金、其他工资福利支出、退休费、生活补助等；公用经费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>80.08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万元，主要包括：办公费、印刷费、手续费、水费、电费、邮电费、差旅费、维修（护）费、租赁费、培训费、公务接待费、劳务费、福利费、委托业务费、公务用车运行维护费、其他交通费用、其他商品和服务支出等；对个家庭补助支出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>9.13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万元，人和对生产事业发展专项支出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>0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万元。</w:t>
      </w:r>
    </w:p>
    <w:p>
      <w:pPr>
        <w:widowControl/>
        <w:ind w:firstLine="620" w:firstLineChars="200"/>
        <w:jc w:val="left"/>
        <w:rPr>
          <w:rFonts w:ascii="仿宋" w:eastAsia="仿宋" w:cs="仿宋"/>
          <w:color w:val="000000"/>
          <w:kern w:val="0"/>
          <w:sz w:val="31"/>
          <w:szCs w:val="31"/>
        </w:rPr>
      </w:pPr>
    </w:p>
    <w:p>
      <w:pPr>
        <w:widowControl/>
        <w:ind w:left="775"/>
        <w:jc w:val="left"/>
      </w:pPr>
      <w:r>
        <w:rPr>
          <w:rFonts w:hint="eastAsia" w:ascii="楷体" w:hAnsi="楷体" w:eastAsia="楷体" w:cs="楷体"/>
          <w:b/>
          <w:color w:val="000000"/>
          <w:kern w:val="0"/>
          <w:sz w:val="31"/>
          <w:szCs w:val="31"/>
        </w:rPr>
        <w:t>五、一般公共预算支出预算情况说明</w:t>
      </w:r>
      <w:r>
        <w:rPr>
          <w:rFonts w:ascii="楷体" w:hAnsi="楷体" w:eastAsia="楷体" w:cs="楷体"/>
          <w:b/>
          <w:color w:val="000000"/>
          <w:kern w:val="0"/>
          <w:sz w:val="31"/>
          <w:szCs w:val="31"/>
        </w:rPr>
        <w:t xml:space="preserve"> </w:t>
      </w:r>
    </w:p>
    <w:p>
      <w:pPr>
        <w:widowControl/>
        <w:ind w:firstLine="620" w:firstLineChars="200"/>
        <w:jc w:val="left"/>
        <w:rPr>
          <w:rFonts w:ascii="仿宋" w:hAnsi="仿宋" w:eastAsia="仿宋" w:cs="仿宋"/>
          <w:color w:val="000000"/>
          <w:kern w:val="0"/>
          <w:sz w:val="31"/>
          <w:szCs w:val="31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涡北镇人民政府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2019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年一般公共预算支出年初预算为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686.45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万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元。主要用于以下方面：一般公共服务（类）支出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320.05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万元，占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>46.62%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；教育（类）支出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0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万元，占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0%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；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社会保障和就业（类）支出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>97.53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万元，占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>14.21%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；农林（类）支出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166.78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万元，占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24.29%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；住房保障（类）支出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30.08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万元，占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4.38%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；卫生健康支出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>72.01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万元，占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>10.49%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；债务付息（类）支出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0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万元，占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0%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。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</w:p>
    <w:p>
      <w:pPr>
        <w:widowControl/>
        <w:numPr>
          <w:ilvl w:val="0"/>
          <w:numId w:val="5"/>
        </w:numPr>
        <w:ind w:firstLine="622" w:firstLineChars="200"/>
        <w:jc w:val="left"/>
        <w:rPr>
          <w:rFonts w:ascii="楷体" w:hAnsi="楷体" w:eastAsia="楷体" w:cs="楷体"/>
          <w:b/>
          <w:color w:val="000000"/>
          <w:kern w:val="0"/>
          <w:sz w:val="31"/>
          <w:szCs w:val="31"/>
        </w:rPr>
      </w:pPr>
      <w:r>
        <w:rPr>
          <w:rFonts w:hint="eastAsia" w:ascii="楷体" w:hAnsi="楷体" w:eastAsia="楷体" w:cs="楷体"/>
          <w:b/>
          <w:color w:val="000000"/>
          <w:kern w:val="0"/>
          <w:sz w:val="31"/>
          <w:szCs w:val="31"/>
        </w:rPr>
        <w:t>支出预算经济分类情况说明</w:t>
      </w:r>
      <w:r>
        <w:rPr>
          <w:rFonts w:ascii="楷体" w:hAnsi="楷体" w:eastAsia="楷体" w:cs="楷体"/>
          <w:b/>
          <w:color w:val="000000"/>
          <w:kern w:val="0"/>
          <w:sz w:val="31"/>
          <w:szCs w:val="31"/>
        </w:rPr>
        <w:t xml:space="preserve"> </w:t>
      </w:r>
    </w:p>
    <w:p>
      <w:pPr>
        <w:widowControl/>
        <w:ind w:firstLine="620" w:firstLineChars="200"/>
        <w:jc w:val="left"/>
        <w:rPr>
          <w:rFonts w:ascii="仿宋" w:hAnsi="仿宋" w:eastAsia="仿宋" w:cs="仿宋"/>
          <w:color w:val="000000"/>
          <w:kern w:val="0"/>
          <w:sz w:val="31"/>
          <w:szCs w:val="31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按照《财政部关于印发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>&lt;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支出经济分类科目改革方案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>&gt;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的通知》（财预〔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>2017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〕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98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号）要求，从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2018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年起全面实施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支出经济分类科目改革，根据政府预算管理和部门预算管理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的不同特点，分设部门预算支出经济分类科目和政府预算支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出经济分类科目，两套科目之间保持对应关系。为适应改革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要求，我单位《支出经济分类汇总表》由以前仅反映一般公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共预算基本支出经济分类科目预算，调整为按两套经济分类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科目分别反映不同资金来源的全部预算支出。</w:t>
      </w:r>
    </w:p>
    <w:p>
      <w:pPr>
        <w:widowControl/>
        <w:numPr>
          <w:ilvl w:val="0"/>
          <w:numId w:val="5"/>
        </w:numPr>
        <w:ind w:firstLine="622" w:firstLineChars="200"/>
        <w:jc w:val="left"/>
        <w:rPr>
          <w:rFonts w:ascii="楷体" w:hAnsi="楷体" w:eastAsia="楷体" w:cs="楷体"/>
          <w:b/>
          <w:color w:val="000000"/>
          <w:kern w:val="0"/>
          <w:sz w:val="31"/>
          <w:szCs w:val="31"/>
        </w:rPr>
      </w:pPr>
      <w:r>
        <w:rPr>
          <w:rFonts w:hint="eastAsia" w:ascii="楷体" w:hAnsi="楷体" w:eastAsia="楷体" w:cs="楷体"/>
          <w:b/>
          <w:color w:val="000000"/>
          <w:kern w:val="0"/>
          <w:sz w:val="31"/>
          <w:szCs w:val="31"/>
        </w:rPr>
        <w:t>政府性基金预算支出预算情况说明</w:t>
      </w:r>
      <w:r>
        <w:rPr>
          <w:rFonts w:ascii="楷体" w:hAnsi="楷体" w:eastAsia="楷体" w:cs="楷体"/>
          <w:b/>
          <w:color w:val="000000"/>
          <w:kern w:val="0"/>
          <w:sz w:val="31"/>
          <w:szCs w:val="31"/>
        </w:rPr>
        <w:t xml:space="preserve"> </w:t>
      </w:r>
    </w:p>
    <w:p>
      <w:pPr>
        <w:widowControl/>
        <w:ind w:firstLine="620" w:firstLineChars="200"/>
        <w:jc w:val="left"/>
        <w:rPr>
          <w:rFonts w:ascii="仿宋" w:hAnsi="仿宋" w:eastAsia="仿宋" w:cs="仿宋"/>
          <w:color w:val="000000"/>
          <w:kern w:val="0"/>
          <w:sz w:val="31"/>
          <w:szCs w:val="31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涡北镇人民政府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2019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年无政府性基金预算。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</w:p>
    <w:p>
      <w:pPr>
        <w:widowControl/>
        <w:numPr>
          <w:ilvl w:val="0"/>
          <w:numId w:val="5"/>
        </w:numPr>
        <w:ind w:firstLine="622" w:firstLineChars="200"/>
        <w:jc w:val="left"/>
        <w:rPr>
          <w:rFonts w:ascii="楷体" w:hAnsi="楷体" w:eastAsia="楷体" w:cs="楷体"/>
          <w:b/>
          <w:color w:val="000000"/>
          <w:kern w:val="0"/>
          <w:sz w:val="31"/>
          <w:szCs w:val="31"/>
        </w:rPr>
      </w:pPr>
      <w:r>
        <w:rPr>
          <w:rFonts w:hint="eastAsia" w:ascii="楷体" w:hAnsi="楷体" w:eastAsia="楷体" w:cs="楷体"/>
          <w:b/>
          <w:color w:val="000000"/>
          <w:kern w:val="0"/>
          <w:sz w:val="31"/>
          <w:szCs w:val="31"/>
        </w:rPr>
        <w:t>“三公”经费支出预算情况说明</w:t>
      </w:r>
      <w:r>
        <w:rPr>
          <w:rFonts w:ascii="楷体" w:hAnsi="楷体" w:eastAsia="楷体" w:cs="楷体"/>
          <w:b/>
          <w:color w:val="000000"/>
          <w:kern w:val="0"/>
          <w:sz w:val="31"/>
          <w:szCs w:val="31"/>
        </w:rPr>
        <w:t xml:space="preserve"> </w:t>
      </w:r>
    </w:p>
    <w:p>
      <w:pPr>
        <w:widowControl/>
        <w:ind w:firstLine="620" w:firstLineChars="200"/>
        <w:jc w:val="left"/>
        <w:rPr>
          <w:rFonts w:ascii="仿宋" w:hAnsi="仿宋" w:eastAsia="仿宋" w:cs="仿宋"/>
          <w:color w:val="000000"/>
          <w:kern w:val="0"/>
          <w:sz w:val="31"/>
          <w:szCs w:val="31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涡北镇人民政府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2019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年“三公”经费预算为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>4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万元。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2019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年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“三公”经费支出预算数与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2018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年持平。</w:t>
      </w:r>
    </w:p>
    <w:p>
      <w:pPr>
        <w:widowControl/>
        <w:ind w:firstLine="620" w:firstLineChars="200"/>
        <w:jc w:val="left"/>
        <w:rPr>
          <w:rFonts w:ascii="仿宋" w:hAnsi="仿宋" w:eastAsia="仿宋" w:cs="仿宋"/>
          <w:color w:val="000000"/>
          <w:kern w:val="0"/>
          <w:sz w:val="31"/>
          <w:szCs w:val="31"/>
        </w:rPr>
      </w:pP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具体支出情况如下：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</w:p>
    <w:p>
      <w:pPr>
        <w:widowControl/>
        <w:numPr>
          <w:ilvl w:val="0"/>
          <w:numId w:val="6"/>
        </w:numPr>
        <w:ind w:firstLine="622" w:firstLineChars="200"/>
        <w:jc w:val="left"/>
        <w:rPr>
          <w:rFonts w:ascii="仿宋" w:hAnsi="仿宋" w:eastAsia="仿宋" w:cs="仿宋"/>
          <w:color w:val="000000"/>
          <w:kern w:val="0"/>
          <w:sz w:val="31"/>
          <w:szCs w:val="31"/>
        </w:rPr>
      </w:pPr>
      <w:r>
        <w:rPr>
          <w:rFonts w:hint="eastAsia" w:ascii="仿宋" w:hAnsi="仿宋" w:eastAsia="仿宋" w:cs="仿宋"/>
          <w:b/>
          <w:color w:val="000000"/>
          <w:kern w:val="0"/>
          <w:sz w:val="31"/>
          <w:szCs w:val="31"/>
        </w:rPr>
        <w:t>因公出国（境）费</w:t>
      </w:r>
      <w:r>
        <w:rPr>
          <w:rFonts w:ascii="仿宋" w:hAnsi="仿宋" w:eastAsia="仿宋" w:cs="仿宋"/>
          <w:b/>
          <w:color w:val="000000"/>
          <w:kern w:val="0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0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万元，与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2018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年持平。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</w:p>
    <w:p>
      <w:pPr>
        <w:widowControl/>
        <w:numPr>
          <w:ilvl w:val="0"/>
          <w:numId w:val="6"/>
        </w:numPr>
        <w:ind w:firstLine="622" w:firstLineChars="200"/>
        <w:jc w:val="left"/>
        <w:rPr>
          <w:rFonts w:ascii="仿宋" w:hAnsi="仿宋" w:eastAsia="仿宋" w:cs="仿宋"/>
          <w:color w:val="000000"/>
          <w:kern w:val="0"/>
          <w:sz w:val="31"/>
          <w:szCs w:val="31"/>
        </w:rPr>
      </w:pPr>
      <w:r>
        <w:rPr>
          <w:rFonts w:hint="eastAsia" w:ascii="仿宋" w:hAnsi="仿宋" w:eastAsia="仿宋" w:cs="仿宋"/>
          <w:b/>
          <w:color w:val="000000"/>
          <w:kern w:val="0"/>
          <w:sz w:val="31"/>
          <w:szCs w:val="31"/>
        </w:rPr>
        <w:t>公务接待费</w:t>
      </w:r>
      <w:r>
        <w:rPr>
          <w:rFonts w:ascii="仿宋" w:hAnsi="仿宋" w:eastAsia="仿宋" w:cs="仿宋"/>
          <w:b/>
          <w:color w:val="000000"/>
          <w:kern w:val="0"/>
          <w:sz w:val="31"/>
          <w:szCs w:val="31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万元，主要用于按规定开支的各类接待费用，与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2018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年持平。</w:t>
      </w:r>
    </w:p>
    <w:p>
      <w:pPr>
        <w:widowControl/>
        <w:numPr>
          <w:ilvl w:val="0"/>
          <w:numId w:val="6"/>
        </w:numPr>
        <w:ind w:firstLine="622" w:firstLineChars="200"/>
        <w:jc w:val="left"/>
        <w:rPr>
          <w:rFonts w:ascii="仿宋" w:hAnsi="仿宋" w:eastAsia="仿宋" w:cs="仿宋"/>
          <w:color w:val="000000"/>
          <w:kern w:val="0"/>
          <w:sz w:val="31"/>
          <w:szCs w:val="31"/>
        </w:rPr>
      </w:pPr>
      <w:r>
        <w:rPr>
          <w:rFonts w:hint="eastAsia" w:ascii="仿宋" w:hAnsi="仿宋" w:eastAsia="仿宋" w:cs="仿宋"/>
          <w:b/>
          <w:color w:val="000000"/>
          <w:kern w:val="0"/>
          <w:sz w:val="31"/>
          <w:szCs w:val="31"/>
        </w:rPr>
        <w:t>公务用车购置及运行费</w:t>
      </w:r>
      <w:r>
        <w:rPr>
          <w:rFonts w:ascii="仿宋" w:hAnsi="仿宋" w:eastAsia="仿宋" w:cs="仿宋"/>
          <w:b/>
          <w:color w:val="000000"/>
          <w:kern w:val="0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万元，</w:t>
      </w:r>
      <w:r>
        <w:rPr>
          <w:rFonts w:hint="eastAsia" w:ascii="仿宋" w:hAnsi="仿宋" w:eastAsia="仿宋" w:cs="仿宋"/>
          <w:b/>
          <w:color w:val="000000"/>
          <w:kern w:val="0"/>
          <w:sz w:val="31"/>
          <w:szCs w:val="31"/>
        </w:rPr>
        <w:t>其中，公务用车运行维护费</w:t>
      </w:r>
      <w:r>
        <w:rPr>
          <w:rFonts w:ascii="仿宋" w:hAnsi="仿宋" w:eastAsia="仿宋" w:cs="仿宋"/>
          <w:b/>
          <w:color w:val="000000"/>
          <w:kern w:val="0"/>
          <w:sz w:val="31"/>
          <w:szCs w:val="31"/>
        </w:rPr>
        <w:t xml:space="preserve"> 3</w:t>
      </w:r>
      <w:r>
        <w:rPr>
          <w:rFonts w:hint="eastAsia" w:ascii="仿宋" w:hAnsi="仿宋" w:eastAsia="仿宋" w:cs="仿宋"/>
          <w:b/>
          <w:color w:val="000000"/>
          <w:kern w:val="0"/>
          <w:sz w:val="31"/>
          <w:szCs w:val="31"/>
        </w:rPr>
        <w:t>万元，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主要用于单位保留公务用车燃料费、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维修费、过路过桥费、保险费等支出，与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2018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年持平；</w:t>
      </w:r>
      <w:r>
        <w:rPr>
          <w:rFonts w:hint="eastAsia" w:ascii="仿宋" w:hAnsi="仿宋" w:eastAsia="仿宋" w:cs="仿宋"/>
          <w:b/>
          <w:color w:val="000000"/>
          <w:kern w:val="0"/>
          <w:sz w:val="31"/>
          <w:szCs w:val="31"/>
        </w:rPr>
        <w:t>公务用车购置费</w:t>
      </w:r>
      <w:r>
        <w:rPr>
          <w:rFonts w:ascii="仿宋" w:hAnsi="仿宋" w:eastAsia="仿宋" w:cs="仿宋"/>
          <w:b/>
          <w:color w:val="000000"/>
          <w:kern w:val="0"/>
          <w:sz w:val="31"/>
          <w:szCs w:val="31"/>
        </w:rPr>
        <w:t xml:space="preserve"> 0 </w:t>
      </w:r>
      <w:r>
        <w:rPr>
          <w:rFonts w:hint="eastAsia" w:ascii="仿宋" w:hAnsi="仿宋" w:eastAsia="仿宋" w:cs="仿宋"/>
          <w:b/>
          <w:color w:val="000000"/>
          <w:kern w:val="0"/>
          <w:sz w:val="31"/>
          <w:szCs w:val="31"/>
        </w:rPr>
        <w:t>万元，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与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2018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年持平。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</w:p>
    <w:p>
      <w:pPr>
        <w:widowControl/>
        <w:ind w:left="420" w:leftChars="200" w:firstLine="311" w:firstLineChars="100"/>
        <w:jc w:val="left"/>
      </w:pPr>
      <w:r>
        <w:rPr>
          <w:rFonts w:hint="eastAsia" w:ascii="楷体" w:hAnsi="楷体" w:eastAsia="楷体" w:cs="楷体"/>
          <w:b/>
          <w:color w:val="000000"/>
          <w:kern w:val="0"/>
          <w:sz w:val="31"/>
          <w:szCs w:val="31"/>
        </w:rPr>
        <w:t>九、其他重要事项的情况说明</w:t>
      </w:r>
      <w:r>
        <w:rPr>
          <w:rFonts w:ascii="楷体" w:hAnsi="楷体" w:eastAsia="楷体" w:cs="楷体"/>
          <w:b/>
          <w:color w:val="000000"/>
          <w:kern w:val="0"/>
          <w:sz w:val="31"/>
          <w:szCs w:val="31"/>
        </w:rPr>
        <w:t xml:space="preserve"> </w:t>
      </w:r>
    </w:p>
    <w:p>
      <w:pPr>
        <w:widowControl/>
        <w:ind w:firstLine="622" w:firstLineChars="200"/>
        <w:jc w:val="left"/>
        <w:rPr>
          <w:rFonts w:ascii="仿宋" w:hAnsi="仿宋" w:eastAsia="仿宋" w:cs="仿宋"/>
          <w:b/>
          <w:color w:val="000000"/>
          <w:kern w:val="0"/>
          <w:sz w:val="31"/>
          <w:szCs w:val="31"/>
        </w:rPr>
      </w:pPr>
      <w:r>
        <w:rPr>
          <w:rFonts w:hint="eastAsia" w:ascii="仿宋" w:hAnsi="仿宋" w:eastAsia="仿宋" w:cs="仿宋"/>
          <w:b/>
          <w:color w:val="000000"/>
          <w:kern w:val="0"/>
          <w:sz w:val="31"/>
          <w:szCs w:val="31"/>
        </w:rPr>
        <w:t>（一）机关运行经费支出情况</w:t>
      </w:r>
      <w:r>
        <w:rPr>
          <w:rFonts w:ascii="仿宋" w:hAnsi="仿宋" w:eastAsia="仿宋" w:cs="仿宋"/>
          <w:b/>
          <w:color w:val="000000"/>
          <w:kern w:val="0"/>
          <w:sz w:val="31"/>
          <w:szCs w:val="31"/>
        </w:rPr>
        <w:t xml:space="preserve"> </w:t>
      </w:r>
    </w:p>
    <w:p>
      <w:pPr>
        <w:widowControl/>
        <w:ind w:firstLine="620" w:firstLineChars="200"/>
        <w:jc w:val="left"/>
        <w:rPr>
          <w:rFonts w:ascii="仿宋" w:hAnsi="仿宋" w:eastAsia="仿宋" w:cs="仿宋"/>
          <w:color w:val="000000"/>
          <w:kern w:val="0"/>
          <w:sz w:val="31"/>
          <w:szCs w:val="31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涡北镇人民政府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2019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年机关运行经费支出预算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677.32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万元，主要保障机构正常运转及正常履职需要，比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2018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年同比多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>110.05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万元，增加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16.03%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。主要原因人员增加及工资正常晋级晋档。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</w:p>
    <w:p>
      <w:pPr>
        <w:widowControl/>
        <w:ind w:left="420" w:leftChars="200" w:firstLine="311" w:firstLineChars="100"/>
        <w:jc w:val="left"/>
      </w:pPr>
      <w:r>
        <w:rPr>
          <w:rFonts w:ascii="仿宋" w:hAnsi="仿宋" w:eastAsia="仿宋" w:cs="仿宋"/>
          <w:b/>
          <w:color w:val="000000"/>
          <w:kern w:val="0"/>
          <w:sz w:val="31"/>
          <w:szCs w:val="31"/>
        </w:rPr>
        <w:t>(</w:t>
      </w:r>
      <w:r>
        <w:rPr>
          <w:rFonts w:hint="eastAsia" w:ascii="仿宋" w:hAnsi="仿宋" w:eastAsia="仿宋" w:cs="仿宋"/>
          <w:b/>
          <w:color w:val="000000"/>
          <w:kern w:val="0"/>
          <w:sz w:val="31"/>
          <w:szCs w:val="31"/>
        </w:rPr>
        <w:t>二</w:t>
      </w:r>
      <w:r>
        <w:rPr>
          <w:rFonts w:ascii="仿宋" w:hAnsi="仿宋" w:eastAsia="仿宋" w:cs="仿宋"/>
          <w:b/>
          <w:color w:val="000000"/>
          <w:kern w:val="0"/>
          <w:sz w:val="31"/>
          <w:szCs w:val="31"/>
        </w:rPr>
        <w:t>)</w:t>
      </w:r>
      <w:r>
        <w:rPr>
          <w:rFonts w:hint="eastAsia" w:ascii="仿宋" w:hAnsi="仿宋" w:eastAsia="仿宋" w:cs="仿宋"/>
          <w:b/>
          <w:color w:val="000000"/>
          <w:kern w:val="0"/>
          <w:sz w:val="31"/>
          <w:szCs w:val="31"/>
        </w:rPr>
        <w:t>政府采购支出情况</w:t>
      </w:r>
      <w:r>
        <w:rPr>
          <w:rFonts w:ascii="仿宋" w:hAnsi="仿宋" w:eastAsia="仿宋" w:cs="仿宋"/>
          <w:b/>
          <w:color w:val="000000"/>
          <w:kern w:val="0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2019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年系统政府采购预算安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>0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万元，其中：政府采购货物预算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0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万元。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</w:p>
    <w:p>
      <w:pPr>
        <w:widowControl/>
        <w:ind w:firstLine="622" w:firstLineChars="200"/>
        <w:jc w:val="left"/>
        <w:rPr>
          <w:rFonts w:ascii="仿宋" w:hAnsi="仿宋" w:eastAsia="仿宋" w:cs="仿宋"/>
          <w:color w:val="000000"/>
          <w:kern w:val="0"/>
          <w:sz w:val="31"/>
          <w:szCs w:val="31"/>
        </w:rPr>
      </w:pPr>
      <w:r>
        <w:rPr>
          <w:rFonts w:hint="eastAsia" w:ascii="仿宋" w:hAnsi="仿宋" w:eastAsia="仿宋" w:cs="仿宋"/>
          <w:b/>
          <w:color w:val="000000"/>
          <w:kern w:val="0"/>
          <w:sz w:val="31"/>
          <w:szCs w:val="31"/>
        </w:rPr>
        <w:t>（三）关于预算绩效管理工作开展情况说明</w:t>
      </w:r>
      <w:r>
        <w:rPr>
          <w:rFonts w:ascii="仿宋" w:hAnsi="仿宋" w:eastAsia="仿宋" w:cs="仿宋"/>
          <w:b/>
          <w:color w:val="000000"/>
          <w:kern w:val="0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2018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年，我单位共组织对年初安排的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>0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个项目进行预算绩效评价，涉及资金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0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万元，绩效工作取得了较好成效，一是加强了项目资金使用过程的监控，提高资金使用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的规范性和时效性；二是加强绩效评价的沟通汇报工作，将绩效评价作为预算管理和安排以后年度预算的重要依据；三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是强化评价结果的应用，发现问题及时改进，加强评价结果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与项目资金安排的链接。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2019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年，我单位拟对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>0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个项目进行预算绩效评价，涉及资金约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0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万元，年初从预算项目立项的依据、可性、必要性和预算项目的实施内容、计划、绩效目标等方面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对各个预算项目支出分别进行了绩效目标申报，确保项目支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出有据可依，并加强收支管理，不断提高我</w:t>
      </w:r>
      <w:r>
        <w:rPr>
          <w:rFonts w:hint="eastAsia" w:ascii="仿宋" w:hAnsi="仿宋" w:cs="仿宋"/>
          <w:color w:val="000000"/>
          <w:kern w:val="0"/>
          <w:sz w:val="31"/>
          <w:szCs w:val="31"/>
        </w:rPr>
        <w:t>单位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绩效管理工作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水平和预算资金使用效益，确保完成年初制定绩效目标。</w:t>
      </w:r>
    </w:p>
    <w:p>
      <w:pPr>
        <w:widowControl/>
        <w:ind w:firstLine="620" w:firstLineChars="200"/>
        <w:jc w:val="left"/>
        <w:rPr>
          <w:rFonts w:ascii="仿宋" w:hAnsi="仿宋" w:eastAsia="仿宋" w:cs="仿宋"/>
          <w:b/>
          <w:color w:val="000000"/>
          <w:kern w:val="0"/>
          <w:sz w:val="31"/>
          <w:szCs w:val="31"/>
        </w:rPr>
      </w:pP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b/>
          <w:color w:val="000000"/>
          <w:kern w:val="0"/>
          <w:sz w:val="31"/>
          <w:szCs w:val="31"/>
        </w:rPr>
        <w:t>（四）国有资产占用情况</w:t>
      </w:r>
    </w:p>
    <w:p>
      <w:pPr>
        <w:widowControl/>
        <w:ind w:firstLine="620" w:firstLineChars="200"/>
        <w:jc w:val="left"/>
        <w:rPr>
          <w:rFonts w:ascii="仿宋" w:hAnsi="仿宋" w:eastAsia="仿宋" w:cs="仿宋"/>
          <w:color w:val="000000"/>
          <w:kern w:val="0"/>
          <w:sz w:val="31"/>
          <w:szCs w:val="31"/>
        </w:rPr>
      </w:pP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2018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年期末，涡北镇人民政府共有车辆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1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辆，其中：一般公务用车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1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辆，单价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5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万元；执勤执法车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>0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辆，其他用车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>0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辆，单价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>0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万元；通用设备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0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套（信息网络设备）；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无单位价值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100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万元以上专用设备。固定资产总值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>113.79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办公用房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1240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平房米，业务用房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0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平方米。</w:t>
      </w:r>
    </w:p>
    <w:p>
      <w:pPr>
        <w:widowControl/>
        <w:numPr>
          <w:ilvl w:val="0"/>
          <w:numId w:val="6"/>
        </w:numPr>
        <w:ind w:firstLine="622" w:firstLineChars="200"/>
        <w:jc w:val="left"/>
        <w:rPr>
          <w:rFonts w:ascii="仿宋" w:hAnsi="仿宋" w:eastAsia="仿宋" w:cs="仿宋"/>
          <w:b/>
          <w:color w:val="000000"/>
          <w:kern w:val="0"/>
          <w:sz w:val="31"/>
          <w:szCs w:val="31"/>
        </w:rPr>
      </w:pPr>
      <w:r>
        <w:rPr>
          <w:rFonts w:hint="eastAsia" w:ascii="仿宋" w:hAnsi="仿宋" w:eastAsia="仿宋" w:cs="仿宋"/>
          <w:b/>
          <w:color w:val="000000"/>
          <w:kern w:val="0"/>
          <w:sz w:val="31"/>
          <w:szCs w:val="31"/>
        </w:rPr>
        <w:t>转移支付项目情况</w:t>
      </w:r>
    </w:p>
    <w:p>
      <w:pPr>
        <w:widowControl/>
        <w:ind w:left="420" w:leftChars="200" w:firstLine="311" w:firstLineChars="100"/>
        <w:jc w:val="left"/>
        <w:rPr>
          <w:rFonts w:ascii="仿宋" w:hAnsi="仿宋" w:eastAsia="仿宋" w:cs="仿宋"/>
          <w:color w:val="000000"/>
          <w:kern w:val="0"/>
          <w:sz w:val="31"/>
          <w:szCs w:val="31"/>
        </w:rPr>
      </w:pPr>
      <w:r>
        <w:rPr>
          <w:rFonts w:ascii="仿宋" w:hAnsi="仿宋" w:eastAsia="仿宋" w:cs="仿宋"/>
          <w:b/>
          <w:color w:val="000000"/>
          <w:kern w:val="0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涡北镇人民政府无负责管理的转移支付项目。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</w:p>
    <w:p>
      <w:pPr>
        <w:widowControl/>
        <w:ind w:left="420" w:leftChars="200" w:firstLine="311" w:firstLineChars="100"/>
        <w:jc w:val="left"/>
        <w:rPr>
          <w:rFonts w:ascii="仿宋" w:hAnsi="仿宋" w:eastAsia="仿宋" w:cs="仿宋"/>
          <w:b/>
          <w:color w:val="000000"/>
          <w:kern w:val="0"/>
          <w:sz w:val="31"/>
          <w:szCs w:val="31"/>
        </w:rPr>
      </w:pPr>
      <w:r>
        <w:rPr>
          <w:rFonts w:hint="eastAsia" w:ascii="仿宋" w:hAnsi="仿宋" w:eastAsia="仿宋" w:cs="仿宋"/>
          <w:b/>
          <w:color w:val="000000"/>
          <w:kern w:val="0"/>
          <w:sz w:val="31"/>
          <w:szCs w:val="31"/>
        </w:rPr>
        <w:t>（五）债务收入支出项目情况</w:t>
      </w:r>
      <w:r>
        <w:rPr>
          <w:rFonts w:ascii="仿宋" w:hAnsi="仿宋" w:eastAsia="仿宋" w:cs="仿宋"/>
          <w:b/>
          <w:color w:val="000000"/>
          <w:kern w:val="0"/>
          <w:sz w:val="31"/>
          <w:szCs w:val="31"/>
        </w:rPr>
        <w:t xml:space="preserve"> </w:t>
      </w:r>
    </w:p>
    <w:p>
      <w:pPr>
        <w:widowControl/>
        <w:ind w:firstLine="620" w:firstLineChars="200"/>
        <w:jc w:val="center"/>
        <w:rPr>
          <w:rFonts w:ascii="仿宋" w:hAnsi="仿宋" w:eastAsia="仿宋" w:cs="仿宋"/>
          <w:color w:val="000000"/>
          <w:kern w:val="0"/>
          <w:sz w:val="31"/>
          <w:szCs w:val="31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涡北镇人民政府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>2019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年无债务收入安排支出项目。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</w:p>
    <w:p>
      <w:pPr>
        <w:widowControl/>
        <w:ind w:firstLine="620" w:firstLineChars="200"/>
        <w:jc w:val="center"/>
        <w:rPr>
          <w:rFonts w:ascii="黑体" w:hAnsi="宋体" w:eastAsia="黑体" w:cs="黑体"/>
          <w:color w:val="000000"/>
          <w:kern w:val="0"/>
          <w:sz w:val="31"/>
          <w:szCs w:val="31"/>
        </w:rPr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>第三部分</w:t>
      </w:r>
    </w:p>
    <w:p>
      <w:pPr>
        <w:widowControl/>
        <w:ind w:firstLine="620" w:firstLineChars="200"/>
        <w:jc w:val="center"/>
        <w:rPr>
          <w:rFonts w:ascii="黑体" w:hAnsi="宋体" w:eastAsia="黑体" w:cs="黑体"/>
          <w:color w:val="000000"/>
          <w:kern w:val="0"/>
          <w:sz w:val="31"/>
          <w:szCs w:val="31"/>
        </w:rPr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>名词解释</w:t>
      </w:r>
    </w:p>
    <w:p>
      <w:pPr>
        <w:widowControl/>
        <w:numPr>
          <w:ilvl w:val="0"/>
          <w:numId w:val="7"/>
        </w:numPr>
        <w:ind w:firstLine="622" w:firstLineChars="200"/>
        <w:jc w:val="left"/>
        <w:rPr>
          <w:rFonts w:ascii="仿宋" w:hAnsi="仿宋" w:eastAsia="仿宋" w:cs="仿宋"/>
          <w:color w:val="000000"/>
          <w:kern w:val="0"/>
          <w:sz w:val="31"/>
          <w:szCs w:val="31"/>
        </w:rPr>
      </w:pPr>
      <w:r>
        <w:rPr>
          <w:rFonts w:hint="eastAsia" w:ascii="楷体" w:hAnsi="楷体" w:eastAsia="楷体" w:cs="楷体"/>
          <w:b/>
          <w:color w:val="000000"/>
          <w:kern w:val="0"/>
          <w:sz w:val="31"/>
          <w:szCs w:val="31"/>
        </w:rPr>
        <w:t>财政拨款收入：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是指市级财政当年拨付的资金。</w:t>
      </w:r>
    </w:p>
    <w:p>
      <w:pPr>
        <w:widowControl/>
        <w:numPr>
          <w:ilvl w:val="0"/>
          <w:numId w:val="7"/>
        </w:numPr>
        <w:ind w:firstLine="622" w:firstLineChars="200"/>
        <w:jc w:val="left"/>
        <w:rPr>
          <w:rFonts w:ascii="仿宋" w:hAnsi="仿宋" w:eastAsia="仿宋" w:cs="仿宋"/>
          <w:color w:val="000000"/>
          <w:kern w:val="0"/>
          <w:sz w:val="31"/>
          <w:szCs w:val="31"/>
        </w:rPr>
      </w:pPr>
      <w:r>
        <w:rPr>
          <w:rFonts w:hint="eastAsia" w:ascii="楷体" w:hAnsi="楷体" w:eastAsia="楷体" w:cs="楷体"/>
          <w:b/>
          <w:color w:val="000000"/>
          <w:kern w:val="0"/>
          <w:sz w:val="31"/>
          <w:szCs w:val="31"/>
        </w:rPr>
        <w:t>事业收入：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是指事业单位开展专业活动及辅助活动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所取得的收入。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</w:p>
    <w:p>
      <w:pPr>
        <w:widowControl/>
        <w:numPr>
          <w:ilvl w:val="0"/>
          <w:numId w:val="7"/>
        </w:numPr>
        <w:ind w:firstLine="622" w:firstLineChars="200"/>
        <w:jc w:val="left"/>
        <w:rPr>
          <w:rFonts w:ascii="仿宋" w:hAnsi="仿宋" w:eastAsia="仿宋" w:cs="仿宋"/>
          <w:color w:val="000000"/>
          <w:kern w:val="0"/>
          <w:sz w:val="31"/>
          <w:szCs w:val="31"/>
        </w:rPr>
      </w:pPr>
      <w:r>
        <w:rPr>
          <w:rFonts w:hint="eastAsia" w:ascii="楷体" w:hAnsi="楷体" w:eastAsia="楷体" w:cs="楷体"/>
          <w:b/>
          <w:color w:val="000000"/>
          <w:kern w:val="0"/>
          <w:sz w:val="31"/>
          <w:szCs w:val="31"/>
        </w:rPr>
        <w:t>经营收入：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是指事业单位在专业活动及其辅助活动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之外开展的非独立核算经营活动取得的收入。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</w:p>
    <w:p>
      <w:pPr>
        <w:widowControl/>
        <w:numPr>
          <w:ilvl w:val="0"/>
          <w:numId w:val="7"/>
        </w:numPr>
        <w:ind w:firstLine="622" w:firstLineChars="200"/>
        <w:jc w:val="left"/>
        <w:rPr>
          <w:rFonts w:ascii="仿宋" w:hAnsi="仿宋" w:eastAsia="仿宋" w:cs="仿宋"/>
          <w:color w:val="000000"/>
          <w:kern w:val="0"/>
          <w:sz w:val="31"/>
          <w:szCs w:val="31"/>
        </w:rPr>
      </w:pPr>
      <w:r>
        <w:rPr>
          <w:rFonts w:hint="eastAsia" w:ascii="楷体" w:hAnsi="楷体" w:eastAsia="楷体" w:cs="楷体"/>
          <w:b/>
          <w:color w:val="000000"/>
          <w:kern w:val="0"/>
          <w:sz w:val="31"/>
          <w:szCs w:val="31"/>
        </w:rPr>
        <w:t>其他收入：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是指部门取得的除“财政拨款”、“事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业收入”、“事业单位经营收入”等以外的收入</w:t>
      </w:r>
    </w:p>
    <w:p>
      <w:pPr>
        <w:widowControl/>
        <w:numPr>
          <w:ilvl w:val="0"/>
          <w:numId w:val="7"/>
        </w:numPr>
        <w:ind w:firstLine="622" w:firstLineChars="200"/>
        <w:jc w:val="left"/>
        <w:rPr>
          <w:rFonts w:ascii="仿宋" w:hAnsi="仿宋" w:eastAsia="仿宋" w:cs="仿宋"/>
          <w:color w:val="000000"/>
          <w:kern w:val="0"/>
          <w:sz w:val="31"/>
          <w:szCs w:val="31"/>
        </w:rPr>
      </w:pPr>
      <w:r>
        <w:rPr>
          <w:rFonts w:hint="eastAsia" w:ascii="楷体" w:hAnsi="楷体" w:eastAsia="楷体" w:cs="楷体"/>
          <w:b/>
          <w:color w:val="000000"/>
          <w:kern w:val="0"/>
          <w:sz w:val="31"/>
          <w:szCs w:val="31"/>
        </w:rPr>
        <w:t>用事业基金弥补收支差额：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是指事业单位在当年的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“财政拨款收入”、“事业收入”、“经营收入”和“其他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收入”不足以安排当年支出的情况下，使用以前年度积累的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事业基金（即事业单位以前各年度收支相抵后，按国家规定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提取、用于弥补以后年度收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支差额的基金）弥补当年收支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缺口的资金。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</w:p>
    <w:p>
      <w:pPr>
        <w:widowControl/>
        <w:ind w:firstLine="622" w:firstLineChars="200"/>
        <w:jc w:val="left"/>
      </w:pPr>
      <w:r>
        <w:rPr>
          <w:rFonts w:hint="eastAsia" w:ascii="楷体" w:hAnsi="楷体" w:eastAsia="楷体" w:cs="楷体"/>
          <w:b/>
          <w:color w:val="000000"/>
          <w:kern w:val="0"/>
          <w:sz w:val="31"/>
          <w:szCs w:val="31"/>
        </w:rPr>
        <w:t>六、基本支出：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是指为保障机构正常运转、完成日常工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作任务所必需的开支，其内容包括人员经费和日常公用经费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两部分。</w:t>
      </w:r>
    </w:p>
    <w:p>
      <w:pPr>
        <w:widowControl/>
        <w:ind w:firstLine="310" w:firstLineChars="100"/>
        <w:jc w:val="left"/>
        <w:rPr>
          <w:rFonts w:ascii="仿宋" w:hAnsi="仿宋" w:eastAsia="仿宋" w:cs="仿宋"/>
          <w:color w:val="000000"/>
          <w:kern w:val="0"/>
          <w:sz w:val="31"/>
          <w:szCs w:val="31"/>
        </w:rPr>
      </w:pP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 </w:t>
      </w:r>
      <w:r>
        <w:rPr>
          <w:rFonts w:hint="eastAsia" w:ascii="楷体" w:hAnsi="楷体" w:eastAsia="楷体" w:cs="楷体"/>
          <w:b/>
          <w:color w:val="000000"/>
          <w:kern w:val="0"/>
          <w:sz w:val="31"/>
          <w:szCs w:val="31"/>
        </w:rPr>
        <w:t>七、项目支出：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是指在基本支出之外，为完成特定的行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政工作任务或事业发展目标所发生的支出。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</w:p>
    <w:p>
      <w:pPr>
        <w:widowControl/>
        <w:ind w:firstLine="622" w:firstLineChars="200"/>
        <w:jc w:val="left"/>
        <w:rPr>
          <w:rFonts w:ascii="仿宋" w:hAnsi="仿宋" w:eastAsia="仿宋" w:cs="仿宋"/>
          <w:color w:val="000000"/>
          <w:kern w:val="0"/>
          <w:sz w:val="31"/>
          <w:szCs w:val="31"/>
        </w:rPr>
      </w:pPr>
      <w:r>
        <w:rPr>
          <w:rFonts w:hint="eastAsia" w:ascii="楷体" w:hAnsi="楷体" w:eastAsia="楷体" w:cs="楷体"/>
          <w:b/>
          <w:color w:val="000000"/>
          <w:kern w:val="0"/>
          <w:sz w:val="31"/>
          <w:szCs w:val="31"/>
        </w:rPr>
        <w:t>八、</w:t>
      </w:r>
      <w:r>
        <w:rPr>
          <w:rFonts w:ascii="楷体" w:hAnsi="楷体" w:eastAsia="楷体" w:cs="楷体"/>
          <w:b/>
          <w:color w:val="000000"/>
          <w:kern w:val="0"/>
          <w:sz w:val="31"/>
          <w:szCs w:val="31"/>
        </w:rPr>
        <w:t xml:space="preserve"> </w:t>
      </w:r>
      <w:r>
        <w:rPr>
          <w:rFonts w:hint="eastAsia" w:ascii="楷体" w:hAnsi="楷体" w:eastAsia="楷体" w:cs="楷体"/>
          <w:b/>
          <w:color w:val="000000"/>
          <w:kern w:val="0"/>
          <w:sz w:val="31"/>
          <w:szCs w:val="31"/>
        </w:rPr>
        <w:t>“三公”经费：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是指纳入市级财政预算管理，部门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使用财政拨款安排的因公出国（境）费、公务用车购置及运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行费和公务接待费。其中，因公出国（境）费反映单位公务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出国（境）的住宿费、旅费、伙食补助费、杂费、培训费等支出；公务用车购置及运行费反映单位公务用车购置费及租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用费、燃料费、维修费、过路过桥费、保险费、安全奖励费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用等支出；公务接待费反映单位按规定开支的各类公务接待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（含外宾接待）支出。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</w:p>
    <w:p>
      <w:pPr>
        <w:widowControl/>
        <w:ind w:firstLine="622" w:firstLineChars="200"/>
        <w:jc w:val="left"/>
        <w:rPr>
          <w:rFonts w:ascii="仿宋" w:hAnsi="仿宋" w:eastAsia="仿宋" w:cs="仿宋"/>
          <w:color w:val="000000"/>
          <w:kern w:val="0"/>
          <w:sz w:val="31"/>
          <w:szCs w:val="31"/>
        </w:rPr>
      </w:pPr>
      <w:r>
        <w:rPr>
          <w:rFonts w:hint="eastAsia" w:ascii="楷体" w:hAnsi="楷体" w:eastAsia="楷体" w:cs="楷体"/>
          <w:b/>
          <w:color w:val="000000"/>
          <w:kern w:val="0"/>
          <w:sz w:val="31"/>
          <w:szCs w:val="31"/>
        </w:rPr>
        <w:t>九、机关运行经费：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是指为保障行政单位（含参照公务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员法管理的事业单位）运行用于购买货物和服务的各项资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金，包括办公及印刷费、邮电费、差旅费、会议费、福利费、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日常维修费及一般设备购置费、办公用房水电费、办公用房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取暖费、办公用房物业管理费、公务用车运行维护费以及其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他费用。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</w:p>
    <w:p>
      <w:pPr>
        <w:widowControl/>
        <w:ind w:firstLine="620" w:firstLineChars="200"/>
        <w:jc w:val="left"/>
        <w:rPr>
          <w:rFonts w:ascii="仿宋" w:hAnsi="仿宋" w:eastAsia="仿宋" w:cs="仿宋"/>
          <w:color w:val="000000"/>
          <w:kern w:val="0"/>
          <w:sz w:val="31"/>
          <w:szCs w:val="31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附件：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eastAsia="zh-CN"/>
        </w:rPr>
        <w:t>涡北镇人民政府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2019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年部门预算表</w:t>
      </w: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1"/>
          <w:szCs w:val="31"/>
        </w:rPr>
      </w:pPr>
    </w:p>
    <w:p>
      <w:pPr>
        <w:widowControl/>
        <w:ind w:firstLine="4030" w:firstLineChars="1300"/>
        <w:jc w:val="left"/>
      </w:pP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2019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年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月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/>
        </w:rPr>
        <w:t>1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8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658DD0"/>
    <w:multiLevelType w:val="singleLevel"/>
    <w:tmpl w:val="83658DD0"/>
    <w:lvl w:ilvl="0" w:tentative="0">
      <w:start w:val="1"/>
      <w:numFmt w:val="chineseCounting"/>
      <w:suff w:val="nothing"/>
      <w:lvlText w:val="%1、"/>
      <w:lvlJc w:val="left"/>
      <w:rPr>
        <w:rFonts w:hint="eastAsia" w:cs="Times New Roman"/>
      </w:rPr>
    </w:lvl>
  </w:abstractNum>
  <w:abstractNum w:abstractNumId="1">
    <w:nsid w:val="9A6E54A9"/>
    <w:multiLevelType w:val="singleLevel"/>
    <w:tmpl w:val="9A6E54A9"/>
    <w:lvl w:ilvl="0" w:tentative="0">
      <w:start w:val="2"/>
      <w:numFmt w:val="chineseCounting"/>
      <w:suff w:val="nothing"/>
      <w:lvlText w:val="（%1）"/>
      <w:lvlJc w:val="left"/>
      <w:rPr>
        <w:rFonts w:hint="eastAsia" w:cs="Times New Roman"/>
      </w:rPr>
    </w:lvl>
  </w:abstractNum>
  <w:abstractNum w:abstractNumId="2">
    <w:nsid w:val="B59F1D69"/>
    <w:multiLevelType w:val="singleLevel"/>
    <w:tmpl w:val="B59F1D69"/>
    <w:lvl w:ilvl="0" w:tentative="0">
      <w:start w:val="1"/>
      <w:numFmt w:val="chineseCounting"/>
      <w:suff w:val="space"/>
      <w:lvlText w:val="第%1部分"/>
      <w:lvlJc w:val="left"/>
      <w:pPr>
        <w:ind w:left="215"/>
      </w:pPr>
      <w:rPr>
        <w:rFonts w:hint="eastAsia" w:cs="Times New Roman"/>
      </w:rPr>
    </w:lvl>
  </w:abstractNum>
  <w:abstractNum w:abstractNumId="3">
    <w:nsid w:val="046B3A79"/>
    <w:multiLevelType w:val="singleLevel"/>
    <w:tmpl w:val="046B3A79"/>
    <w:lvl w:ilvl="0" w:tentative="0">
      <w:start w:val="1"/>
      <w:numFmt w:val="chineseCounting"/>
      <w:suff w:val="nothing"/>
      <w:lvlText w:val="%1、"/>
      <w:lvlJc w:val="left"/>
      <w:rPr>
        <w:rFonts w:hint="eastAsia" w:cs="Times New Roman"/>
      </w:rPr>
    </w:lvl>
  </w:abstractNum>
  <w:abstractNum w:abstractNumId="4">
    <w:nsid w:val="19090598"/>
    <w:multiLevelType w:val="singleLevel"/>
    <w:tmpl w:val="19090598"/>
    <w:lvl w:ilvl="0" w:tentative="0">
      <w:start w:val="1"/>
      <w:numFmt w:val="chineseCounting"/>
      <w:suff w:val="nothing"/>
      <w:lvlText w:val="（%1）"/>
      <w:lvlJc w:val="left"/>
      <w:rPr>
        <w:rFonts w:hint="eastAsia" w:cs="Times New Roman"/>
      </w:rPr>
    </w:lvl>
  </w:abstractNum>
  <w:abstractNum w:abstractNumId="5">
    <w:nsid w:val="1F5FB822"/>
    <w:multiLevelType w:val="singleLevel"/>
    <w:tmpl w:val="1F5FB822"/>
    <w:lvl w:ilvl="0" w:tentative="0">
      <w:start w:val="6"/>
      <w:numFmt w:val="chineseCounting"/>
      <w:suff w:val="nothing"/>
      <w:lvlText w:val="%1、"/>
      <w:lvlJc w:val="left"/>
      <w:rPr>
        <w:rFonts w:hint="eastAsia" w:cs="Times New Roman"/>
      </w:rPr>
    </w:lvl>
  </w:abstractNum>
  <w:abstractNum w:abstractNumId="6">
    <w:nsid w:val="3FFAD5A7"/>
    <w:multiLevelType w:val="singleLevel"/>
    <w:tmpl w:val="3FFAD5A7"/>
    <w:lvl w:ilvl="0" w:tentative="0">
      <w:start w:val="1"/>
      <w:numFmt w:val="chineseCounting"/>
      <w:suff w:val="nothing"/>
      <w:lvlText w:val="%1、"/>
      <w:lvlJc w:val="left"/>
      <w:rPr>
        <w:rFonts w:hint="eastAsia" w:cs="Times New Roman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06A6816"/>
    <w:rsid w:val="0003170A"/>
    <w:rsid w:val="006073B1"/>
    <w:rsid w:val="00653EA7"/>
    <w:rsid w:val="00671F1B"/>
    <w:rsid w:val="00E32B14"/>
    <w:rsid w:val="00FA0F57"/>
    <w:rsid w:val="025E0F45"/>
    <w:rsid w:val="04DD40F2"/>
    <w:rsid w:val="05711EF8"/>
    <w:rsid w:val="0A9D4EE9"/>
    <w:rsid w:val="122E7B0B"/>
    <w:rsid w:val="15A77EBA"/>
    <w:rsid w:val="168A70DC"/>
    <w:rsid w:val="1A1C4C31"/>
    <w:rsid w:val="1B4D0870"/>
    <w:rsid w:val="27BD5048"/>
    <w:rsid w:val="2A71068E"/>
    <w:rsid w:val="2B0D7A2B"/>
    <w:rsid w:val="2C0C5C16"/>
    <w:rsid w:val="2F7E0E87"/>
    <w:rsid w:val="306A6816"/>
    <w:rsid w:val="371A5740"/>
    <w:rsid w:val="3D10634E"/>
    <w:rsid w:val="3D5B6B29"/>
    <w:rsid w:val="41FA5D15"/>
    <w:rsid w:val="421F5A2B"/>
    <w:rsid w:val="44714FFD"/>
    <w:rsid w:val="52BC411F"/>
    <w:rsid w:val="533A676E"/>
    <w:rsid w:val="5AB22759"/>
    <w:rsid w:val="5B7C0110"/>
    <w:rsid w:val="65637BE4"/>
    <w:rsid w:val="685B32A6"/>
    <w:rsid w:val="6B190635"/>
    <w:rsid w:val="6C6A2048"/>
    <w:rsid w:val="7136542E"/>
    <w:rsid w:val="799348D0"/>
    <w:rsid w:val="7C72133D"/>
    <w:rsid w:val="7D4D44CD"/>
    <w:rsid w:val="7D6B36C3"/>
    <w:rsid w:val="7E07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Heading 1 Char"/>
    <w:basedOn w:val="4"/>
    <w:link w:val="2"/>
    <w:qFormat/>
    <w:uiPriority w:val="9"/>
    <w:rPr>
      <w:rFonts w:ascii="Calibri" w:hAnsi="Calibr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10</Pages>
  <Words>558</Words>
  <Characters>3186</Characters>
  <Lines>0</Lines>
  <Paragraphs>0</Paragraphs>
  <TotalTime>9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2019-03-27T07:28:00Z</dcterms:created>
  <dc:creator>鹿邑县卫真办事处人民政府</dc:creator>
  <cp:lastModifiedBy>11696</cp:lastModifiedBy>
  <cp:lastPrinted>2019-03-27T07:40:00Z</cp:lastPrinted>
  <dcterms:modified xsi:type="dcterms:W3CDTF">2019-08-05T07:24:09Z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